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E3" w:rsidRPr="005D2FA4" w:rsidRDefault="00B534E3" w:rsidP="005D2FA4">
      <w:pPr>
        <w:spacing w:after="0"/>
        <w:jc w:val="center"/>
        <w:rPr>
          <w:rFonts w:ascii="Arial" w:hAnsi="Arial"/>
          <w:b/>
          <w:caps/>
          <w:sz w:val="20"/>
        </w:rPr>
      </w:pPr>
      <w:bookmarkStart w:id="0" w:name="_GoBack"/>
      <w:bookmarkEnd w:id="0"/>
      <w:r w:rsidRPr="005D2FA4">
        <w:rPr>
          <w:rFonts w:ascii="Arial" w:hAnsi="Arial"/>
          <w:b/>
          <w:caps/>
          <w:sz w:val="20"/>
        </w:rPr>
        <w:t>Sylabus predmetu</w:t>
      </w:r>
    </w:p>
    <w:p w:rsidR="00B534E3" w:rsidRPr="005D2FA4" w:rsidRDefault="00B534E3" w:rsidP="005D2FA4">
      <w:pPr>
        <w:spacing w:after="0"/>
        <w:jc w:val="center"/>
        <w:rPr>
          <w:rFonts w:ascii="Arial" w:hAnsi="Arial"/>
          <w:b/>
          <w:caps/>
          <w:sz w:val="20"/>
        </w:rPr>
      </w:pPr>
      <w:r w:rsidRPr="005D2FA4">
        <w:rPr>
          <w:rFonts w:ascii="Arial" w:hAnsi="Arial"/>
          <w:b/>
          <w:caps/>
          <w:sz w:val="20"/>
        </w:rPr>
        <w:t>Klinika právnickej žurnalistiky</w:t>
      </w:r>
    </w:p>
    <w:p w:rsidR="00B534E3" w:rsidRPr="00066E87" w:rsidRDefault="00B534E3" w:rsidP="00B534E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4E3" w:rsidRPr="005D2FA4" w:rsidRDefault="00B534E3" w:rsidP="005D2FA4">
      <w:pPr>
        <w:spacing w:after="0"/>
        <w:jc w:val="center"/>
        <w:rPr>
          <w:rFonts w:ascii="Arial" w:hAnsi="Arial"/>
          <w:sz w:val="20"/>
        </w:rPr>
      </w:pPr>
    </w:p>
    <w:p w:rsidR="00B534E3" w:rsidRPr="005D2FA4" w:rsidRDefault="00E311D9" w:rsidP="005D2FA4">
      <w:pPr>
        <w:spacing w:after="0"/>
        <w:jc w:val="center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>Vyučujúci: Mgr. Monika Martišková, JUDr. Jakub L</w:t>
      </w:r>
      <w:hyperlink r:id="rId5" w:tgtFrame="_blank" w:history="1">
        <w:r w:rsidRPr="005D2FA4">
          <w:rPr>
            <w:rFonts w:ascii="Arial" w:hAnsi="Arial"/>
            <w:sz w:val="20"/>
          </w:rPr>
          <w:t>öwy</w:t>
        </w:r>
      </w:hyperlink>
      <w:r w:rsidRPr="005D2FA4">
        <w:rPr>
          <w:rFonts w:ascii="Arial" w:hAnsi="Arial"/>
          <w:sz w:val="20"/>
        </w:rPr>
        <w:t xml:space="preserve"> </w:t>
      </w:r>
      <w:r w:rsidR="00B534E3" w:rsidRPr="005D2FA4">
        <w:rPr>
          <w:rFonts w:ascii="Arial" w:hAnsi="Arial"/>
          <w:sz w:val="20"/>
        </w:rPr>
        <w:t>PhD.</w:t>
      </w:r>
      <w:r w:rsidRPr="005D2FA4">
        <w:rPr>
          <w:rFonts w:ascii="Arial" w:hAnsi="Arial"/>
          <w:sz w:val="20"/>
        </w:rPr>
        <w:t xml:space="preserve"> LLM</w:t>
      </w:r>
    </w:p>
    <w:p w:rsidR="00B534E3" w:rsidRDefault="00B534E3" w:rsidP="00B534E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4E3" w:rsidRPr="004B31B7" w:rsidRDefault="00B534E3" w:rsidP="005D2FA4">
      <w:pPr>
        <w:pStyle w:val="Odsekzoznamu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BD8" w:rsidRPr="005D2FA4" w:rsidRDefault="00F40BD8" w:rsidP="005D2FA4">
      <w:pPr>
        <w:spacing w:after="0" w:line="480" w:lineRule="auto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 xml:space="preserve">1. Úvod do tvorivého písania. </w:t>
      </w:r>
    </w:p>
    <w:p w:rsidR="004B31B7" w:rsidRPr="005D2FA4" w:rsidRDefault="00F40BD8" w:rsidP="005D2FA4">
      <w:pPr>
        <w:spacing w:after="0" w:line="480" w:lineRule="auto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>2. Z</w:t>
      </w:r>
      <w:r w:rsidR="004B31B7" w:rsidRPr="005D2FA4">
        <w:rPr>
          <w:rFonts w:ascii="Arial" w:hAnsi="Arial"/>
          <w:sz w:val="20"/>
        </w:rPr>
        <w:t xml:space="preserve">ásady tvorby textu, ktorým sa možno priučiť </w:t>
      </w:r>
      <w:r w:rsidR="00DD5DB3" w:rsidRPr="005D2FA4">
        <w:rPr>
          <w:rFonts w:ascii="Arial" w:hAnsi="Arial"/>
          <w:sz w:val="20"/>
        </w:rPr>
        <w:t xml:space="preserve">aj </w:t>
      </w:r>
      <w:r w:rsidR="004B31B7" w:rsidRPr="005D2FA4">
        <w:rPr>
          <w:rFonts w:ascii="Arial" w:hAnsi="Arial"/>
          <w:sz w:val="20"/>
        </w:rPr>
        <w:t>v oblasti žurnalistiky</w:t>
      </w:r>
      <w:r w:rsidRPr="005D2FA4">
        <w:rPr>
          <w:rFonts w:ascii="Arial" w:hAnsi="Arial"/>
          <w:sz w:val="20"/>
        </w:rPr>
        <w:t>.</w:t>
      </w:r>
    </w:p>
    <w:p w:rsidR="005D7D58" w:rsidRPr="005D2FA4" w:rsidRDefault="005D7D58" w:rsidP="005D2FA4">
      <w:pPr>
        <w:spacing w:after="0" w:line="480" w:lineRule="auto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>3. Prednáška absolventa z odboru žurnalistika na vybranú tému.</w:t>
      </w:r>
    </w:p>
    <w:p w:rsidR="000E14FF" w:rsidRPr="005D2FA4" w:rsidRDefault="005D7D58" w:rsidP="005D2FA4">
      <w:pPr>
        <w:spacing w:after="0" w:line="480" w:lineRule="auto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>4</w:t>
      </w:r>
      <w:r w:rsidR="000E14FF" w:rsidRPr="005D2FA4">
        <w:rPr>
          <w:rFonts w:ascii="Arial" w:hAnsi="Arial"/>
          <w:sz w:val="20"/>
        </w:rPr>
        <w:t>. Výber témy odborného článku a</w:t>
      </w:r>
      <w:r w:rsidR="00DD5DB3" w:rsidRPr="005D2FA4">
        <w:rPr>
          <w:rFonts w:ascii="Arial" w:hAnsi="Arial"/>
          <w:sz w:val="20"/>
        </w:rPr>
        <w:t xml:space="preserve"> konzultácia, príp. výber témy článku do študentského časopisu Corpus Delicti. </w:t>
      </w:r>
      <w:r w:rsidR="000E14FF" w:rsidRPr="005D2FA4">
        <w:rPr>
          <w:rFonts w:ascii="Arial" w:hAnsi="Arial"/>
          <w:sz w:val="20"/>
        </w:rPr>
        <w:t xml:space="preserve"> </w:t>
      </w:r>
    </w:p>
    <w:p w:rsidR="000E14FF" w:rsidRPr="005D2FA4" w:rsidRDefault="005D7D58" w:rsidP="005D2FA4">
      <w:pPr>
        <w:spacing w:after="0" w:line="480" w:lineRule="auto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>5</w:t>
      </w:r>
      <w:r w:rsidR="000E14FF" w:rsidRPr="005D2FA4">
        <w:rPr>
          <w:rFonts w:ascii="Arial" w:hAnsi="Arial"/>
          <w:sz w:val="20"/>
        </w:rPr>
        <w:t>.</w:t>
      </w:r>
      <w:r w:rsidR="00DD5DB3" w:rsidRPr="005D2FA4">
        <w:rPr>
          <w:rFonts w:ascii="Arial" w:hAnsi="Arial"/>
          <w:sz w:val="20"/>
        </w:rPr>
        <w:t xml:space="preserve"> Ako zvoliť správnu tézu článku, príp. ako pútavo napísať žurnalistický či spravodajský text.</w:t>
      </w:r>
    </w:p>
    <w:p w:rsidR="0017410D" w:rsidRPr="005D2FA4" w:rsidRDefault="005D7D58" w:rsidP="005D2FA4">
      <w:pPr>
        <w:spacing w:after="0" w:line="480" w:lineRule="auto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>6</w:t>
      </w:r>
      <w:r w:rsidR="00F40BD8" w:rsidRPr="005D2FA4">
        <w:rPr>
          <w:rFonts w:ascii="Arial" w:hAnsi="Arial"/>
          <w:sz w:val="20"/>
        </w:rPr>
        <w:t>.  K</w:t>
      </w:r>
      <w:r w:rsidR="004B31B7" w:rsidRPr="005D2FA4">
        <w:rPr>
          <w:rFonts w:ascii="Arial" w:hAnsi="Arial"/>
          <w:sz w:val="20"/>
        </w:rPr>
        <w:t xml:space="preserve">onzultácie k spracovanej </w:t>
      </w:r>
      <w:r w:rsidR="00F40BD8" w:rsidRPr="005D2FA4">
        <w:rPr>
          <w:rFonts w:ascii="Arial" w:hAnsi="Arial"/>
          <w:sz w:val="20"/>
        </w:rPr>
        <w:t>osnove pripravovaného článku.</w:t>
      </w:r>
    </w:p>
    <w:p w:rsidR="00F40BD8" w:rsidRPr="005D2FA4" w:rsidRDefault="005D7D58" w:rsidP="005D2FA4">
      <w:pPr>
        <w:spacing w:after="0" w:line="480" w:lineRule="auto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>7</w:t>
      </w:r>
      <w:r w:rsidR="00F40BD8" w:rsidRPr="005D2FA4">
        <w:rPr>
          <w:rFonts w:ascii="Arial" w:hAnsi="Arial"/>
          <w:sz w:val="20"/>
        </w:rPr>
        <w:t xml:space="preserve">.  Výber odbornej literatúry. </w:t>
      </w:r>
    </w:p>
    <w:p w:rsidR="004B31B7" w:rsidRPr="005D2FA4" w:rsidRDefault="005D7D58" w:rsidP="005D2FA4">
      <w:pPr>
        <w:spacing w:after="0" w:line="480" w:lineRule="auto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>8</w:t>
      </w:r>
      <w:r w:rsidR="00F40BD8" w:rsidRPr="005D2FA4">
        <w:rPr>
          <w:rFonts w:ascii="Arial" w:hAnsi="Arial"/>
          <w:sz w:val="20"/>
        </w:rPr>
        <w:t xml:space="preserve">. Činnosť redakčnej rady fakultného časopisu Corpus Delicti.  </w:t>
      </w:r>
    </w:p>
    <w:p w:rsidR="00767960" w:rsidRPr="005D2FA4" w:rsidRDefault="005D7D58" w:rsidP="005D2FA4">
      <w:pPr>
        <w:spacing w:after="0" w:line="480" w:lineRule="auto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>9</w:t>
      </w:r>
      <w:r w:rsidR="00767960" w:rsidRPr="005D2FA4">
        <w:rPr>
          <w:rFonts w:ascii="Arial" w:hAnsi="Arial"/>
          <w:sz w:val="20"/>
        </w:rPr>
        <w:t xml:space="preserve">. Gramatická a štylistická korekcia textov.  </w:t>
      </w:r>
    </w:p>
    <w:p w:rsidR="005D7D58" w:rsidRPr="005D2FA4" w:rsidRDefault="005D7D58" w:rsidP="005D2FA4">
      <w:pPr>
        <w:spacing w:after="0" w:line="480" w:lineRule="auto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 xml:space="preserve">10. Hodnotenie odborných článkov a iných textov. </w:t>
      </w:r>
    </w:p>
    <w:p w:rsidR="00767960" w:rsidRDefault="00767960" w:rsidP="005F2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960" w:rsidRPr="005D2FA4" w:rsidRDefault="00767960" w:rsidP="005F2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960" w:rsidRPr="00481DF1" w:rsidRDefault="00767960" w:rsidP="005F2A85">
      <w:pPr>
        <w:jc w:val="both"/>
        <w:rPr>
          <w:rFonts w:ascii="Arial" w:hAnsi="Arial"/>
          <w:sz w:val="20"/>
          <w:u w:val="single"/>
        </w:rPr>
      </w:pPr>
      <w:r w:rsidRPr="00481DF1">
        <w:rPr>
          <w:rFonts w:ascii="Arial" w:hAnsi="Arial"/>
          <w:sz w:val="20"/>
          <w:u w:val="single"/>
        </w:rPr>
        <w:t>Podmienky absolvovania predmetu:</w:t>
      </w:r>
    </w:p>
    <w:p w:rsidR="00767960" w:rsidRPr="005D2FA4" w:rsidRDefault="00767960" w:rsidP="005F2A85">
      <w:pPr>
        <w:jc w:val="both"/>
        <w:rPr>
          <w:rFonts w:ascii="Arial" w:hAnsi="Arial"/>
          <w:sz w:val="20"/>
        </w:rPr>
      </w:pPr>
      <w:r w:rsidRPr="005D2FA4">
        <w:rPr>
          <w:rFonts w:ascii="Arial" w:hAnsi="Arial"/>
          <w:sz w:val="20"/>
        </w:rPr>
        <w:t>Ukončené priebežným hodnotením</w:t>
      </w:r>
      <w:r w:rsidR="005D2FA4" w:rsidRPr="005D2FA4">
        <w:rPr>
          <w:rFonts w:ascii="Arial" w:hAnsi="Arial"/>
          <w:sz w:val="20"/>
        </w:rPr>
        <w:t xml:space="preserve"> (</w:t>
      </w:r>
      <w:r w:rsidRPr="005D2FA4">
        <w:rPr>
          <w:rFonts w:ascii="Arial" w:hAnsi="Arial"/>
          <w:sz w:val="20"/>
        </w:rPr>
        <w:t xml:space="preserve">Tvorba odborných </w:t>
      </w:r>
      <w:r w:rsidR="005F2A85" w:rsidRPr="005D2FA4">
        <w:rPr>
          <w:rFonts w:ascii="Arial" w:hAnsi="Arial"/>
          <w:sz w:val="20"/>
        </w:rPr>
        <w:t>textov z oblasti práva</w:t>
      </w:r>
      <w:r w:rsidR="005D2FA4" w:rsidRPr="005D2FA4">
        <w:rPr>
          <w:rFonts w:ascii="Arial" w:hAnsi="Arial"/>
          <w:sz w:val="20"/>
        </w:rPr>
        <w:t xml:space="preserve"> a spravodajských textov;</w:t>
      </w:r>
      <w:r w:rsidRPr="005D2FA4">
        <w:rPr>
          <w:rFonts w:ascii="Arial" w:hAnsi="Arial"/>
          <w:sz w:val="20"/>
        </w:rPr>
        <w:t xml:space="preserve"> aktivita na seminároch a kon</w:t>
      </w:r>
      <w:r w:rsidR="005D2FA4" w:rsidRPr="005D2FA4">
        <w:rPr>
          <w:rFonts w:ascii="Arial" w:hAnsi="Arial"/>
          <w:sz w:val="20"/>
        </w:rPr>
        <w:t>zultácia s vyučujúcimi).</w:t>
      </w:r>
    </w:p>
    <w:p w:rsidR="00B534E3" w:rsidRDefault="00B534E3" w:rsidP="005D2FA4">
      <w:pPr>
        <w:spacing w:after="0"/>
      </w:pPr>
    </w:p>
    <w:p w:rsidR="00B534E3" w:rsidRDefault="00B534E3"/>
    <w:sectPr w:rsidR="00B534E3" w:rsidSect="0065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10D"/>
    <w:rsid w:val="000E14FF"/>
    <w:rsid w:val="0017410D"/>
    <w:rsid w:val="002E36FF"/>
    <w:rsid w:val="00351F58"/>
    <w:rsid w:val="00481DF1"/>
    <w:rsid w:val="004B31B7"/>
    <w:rsid w:val="005D2FA4"/>
    <w:rsid w:val="005D7D58"/>
    <w:rsid w:val="005F2A85"/>
    <w:rsid w:val="006512C3"/>
    <w:rsid w:val="00767960"/>
    <w:rsid w:val="00B534E3"/>
    <w:rsid w:val="00D03614"/>
    <w:rsid w:val="00DD5DB3"/>
    <w:rsid w:val="00E311D9"/>
    <w:rsid w:val="00E73E52"/>
    <w:rsid w:val="00F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4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34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311D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849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4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111281719917870047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kdp</cp:lastModifiedBy>
  <cp:revision>2</cp:revision>
  <cp:lastPrinted>2018-02-15T16:54:00Z</cp:lastPrinted>
  <dcterms:created xsi:type="dcterms:W3CDTF">2018-02-18T10:36:00Z</dcterms:created>
  <dcterms:modified xsi:type="dcterms:W3CDTF">2018-02-18T10:36:00Z</dcterms:modified>
</cp:coreProperties>
</file>