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D544" w14:textId="77777777" w:rsidR="00DC2D60" w:rsidRPr="00F353AC" w:rsidRDefault="00DC2D60" w:rsidP="00F353AC">
      <w:pPr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F353AC">
        <w:rPr>
          <w:rFonts w:cstheme="minorHAnsi"/>
          <w:b/>
          <w:sz w:val="24"/>
          <w:szCs w:val="24"/>
        </w:rPr>
        <w:t>Zoznam školiteľov záverečných prác s priradením k témam (s uvedením kontaktov)</w:t>
      </w:r>
    </w:p>
    <w:p w14:paraId="1B54F10D" w14:textId="77777777" w:rsidR="00DC2D60" w:rsidRPr="00F353AC" w:rsidRDefault="00DC2D60" w:rsidP="00F353AC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71F8461" w14:textId="5C4C799F" w:rsidR="00DC2D60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Gábriš, Tomáš</w:t>
      </w:r>
      <w:r w:rsidR="00DC2D60" w:rsidRPr="00F353AC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prof. JUDr., </w:t>
      </w:r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PhD</w:t>
      </w:r>
      <w:r w:rsidR="00DC2D60" w:rsidRPr="00F353AC">
        <w:rPr>
          <w:rFonts w:eastAsia="Times New Roman" w:cstheme="minorHAnsi"/>
          <w:b/>
          <w:bCs/>
          <w:sz w:val="24"/>
          <w:szCs w:val="24"/>
          <w:lang w:eastAsia="sk-SK"/>
        </w:rPr>
        <w:t>.</w:t>
      </w:r>
      <w:r w:rsidR="00DC2D60" w:rsidRPr="00F353AC">
        <w:rPr>
          <w:rFonts w:eastAsia="Times New Roman" w:cstheme="minorHAnsi"/>
          <w:sz w:val="24"/>
          <w:szCs w:val="24"/>
          <w:lang w:eastAsia="sk-SK"/>
        </w:rPr>
        <w:t> </w:t>
      </w:r>
      <w:r w:rsidR="00C50D50" w:rsidRPr="008016A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(email: </w:t>
      </w:r>
      <w:r w:rsidRPr="008016A4">
        <w:rPr>
          <w:rFonts w:eastAsia="Times New Roman" w:cstheme="minorHAnsi"/>
          <w:b/>
          <w:bCs/>
          <w:sz w:val="24"/>
          <w:szCs w:val="24"/>
          <w:lang w:eastAsia="sk-SK"/>
        </w:rPr>
        <w:t>tomas.gabris@truni.sk</w:t>
      </w:r>
      <w:r w:rsidR="00C50D50" w:rsidRPr="008016A4">
        <w:rPr>
          <w:rFonts w:eastAsia="Times New Roman" w:cstheme="minorHAnsi"/>
          <w:b/>
          <w:bCs/>
          <w:sz w:val="24"/>
          <w:szCs w:val="24"/>
          <w:lang w:eastAsia="sk-SK"/>
        </w:rPr>
        <w:t>)</w:t>
      </w:r>
    </w:p>
    <w:p w14:paraId="6F265799" w14:textId="77777777" w:rsidR="00DC2D60" w:rsidRPr="00F353AC" w:rsidRDefault="00DC2D60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Vypísané témy:</w:t>
      </w:r>
    </w:p>
    <w:p w14:paraId="31F5A2D2" w14:textId="5BD45405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Kognitívne vedy a právo 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Cognitive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sciences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</w:p>
    <w:p w14:paraId="37742B61" w14:textId="53E38642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Taliansky a francúzsky právny realizmus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Italian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French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legal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realism</w:t>
      </w:r>
      <w:proofErr w:type="spellEnd"/>
    </w:p>
    <w:p w14:paraId="7EB10C74" w14:textId="05D54ED9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Právnická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praxeológia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Legal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praxeology</w:t>
      </w:r>
      <w:proofErr w:type="spellEnd"/>
    </w:p>
    <w:p w14:paraId="6937A8FC" w14:textId="7F9DD86A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Hermeneutika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právnych úkonov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Hermeneutics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legal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acts</w:t>
      </w:r>
      <w:proofErr w:type="spellEnd"/>
    </w:p>
    <w:p w14:paraId="175ACCA7" w14:textId="5E857DDD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Normatívny pluralizmus v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 </w:t>
      </w:r>
      <w:r w:rsidRPr="00F353AC">
        <w:rPr>
          <w:rFonts w:eastAsia="Times New Roman" w:cstheme="minorHAnsi"/>
          <w:bCs/>
          <w:sz w:val="24"/>
          <w:szCs w:val="24"/>
          <w:lang w:eastAsia="sk-SK"/>
        </w:rPr>
        <w:t>športe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Normative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pluralism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sport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</w:p>
    <w:p w14:paraId="56DCA05B" w14:textId="4B325922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Moderné technológie a ich výzvy pre právo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Modern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technologies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their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challenges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for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the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</w:p>
    <w:p w14:paraId="394E59E0" w14:textId="44F963CD" w:rsidR="00C50D50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Historická analýza princípov a zásad trestného práva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Historical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analysis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principles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principles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criminal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</w:p>
    <w:p w14:paraId="27FB4506" w14:textId="531E4F0C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Procesy so slovenskými národovcami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Trials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with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Slovak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patriots</w:t>
      </w:r>
      <w:proofErr w:type="spellEnd"/>
    </w:p>
    <w:p w14:paraId="5B4B8977" w14:textId="6DD93F6E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353AC">
        <w:rPr>
          <w:rFonts w:cstheme="minorHAnsi"/>
          <w:sz w:val="24"/>
          <w:szCs w:val="24"/>
        </w:rPr>
        <w:t>Historická (</w:t>
      </w:r>
      <w:proofErr w:type="spellStart"/>
      <w:r w:rsidRPr="00F353AC">
        <w:rPr>
          <w:rFonts w:cstheme="minorHAnsi"/>
          <w:sz w:val="24"/>
          <w:szCs w:val="24"/>
        </w:rPr>
        <w:t>dis</w:t>
      </w:r>
      <w:proofErr w:type="spellEnd"/>
      <w:r w:rsidRPr="00F353AC">
        <w:rPr>
          <w:rFonts w:cstheme="minorHAnsi"/>
          <w:sz w:val="24"/>
          <w:szCs w:val="24"/>
        </w:rPr>
        <w:t>)kontinuita inštitútov civilného procesu</w:t>
      </w:r>
      <w:r w:rsidR="00F353AC" w:rsidRPr="00F353AC">
        <w:rPr>
          <w:rFonts w:cstheme="minorHAnsi"/>
          <w:sz w:val="24"/>
          <w:szCs w:val="24"/>
        </w:rPr>
        <w:t>/</w:t>
      </w:r>
      <w:proofErr w:type="spellStart"/>
      <w:r w:rsidRPr="00F353AC">
        <w:rPr>
          <w:rFonts w:cstheme="minorHAnsi"/>
          <w:sz w:val="24"/>
          <w:szCs w:val="24"/>
        </w:rPr>
        <w:t>Historical</w:t>
      </w:r>
      <w:proofErr w:type="spellEnd"/>
      <w:r w:rsidRPr="00F353AC">
        <w:rPr>
          <w:rFonts w:cstheme="minorHAnsi"/>
          <w:sz w:val="24"/>
          <w:szCs w:val="24"/>
        </w:rPr>
        <w:t xml:space="preserve"> (</w:t>
      </w:r>
      <w:proofErr w:type="spellStart"/>
      <w:r w:rsidRPr="00F353AC">
        <w:rPr>
          <w:rFonts w:cstheme="minorHAnsi"/>
          <w:sz w:val="24"/>
          <w:szCs w:val="24"/>
        </w:rPr>
        <w:t>dis</w:t>
      </w:r>
      <w:proofErr w:type="spellEnd"/>
      <w:r w:rsidRPr="00F353AC">
        <w:rPr>
          <w:rFonts w:cstheme="minorHAnsi"/>
          <w:sz w:val="24"/>
          <w:szCs w:val="24"/>
        </w:rPr>
        <w:t xml:space="preserve">) </w:t>
      </w:r>
      <w:proofErr w:type="spellStart"/>
      <w:r w:rsidRPr="00F353AC">
        <w:rPr>
          <w:rFonts w:cstheme="minorHAnsi"/>
          <w:sz w:val="24"/>
          <w:szCs w:val="24"/>
        </w:rPr>
        <w:t>continuity</w:t>
      </w:r>
      <w:proofErr w:type="spellEnd"/>
      <w:r w:rsidRPr="00F353AC">
        <w:rPr>
          <w:rFonts w:cstheme="minorHAnsi"/>
          <w:sz w:val="24"/>
          <w:szCs w:val="24"/>
        </w:rPr>
        <w:t xml:space="preserve"> of civil </w:t>
      </w:r>
      <w:proofErr w:type="spellStart"/>
      <w:r w:rsidRPr="00F353AC">
        <w:rPr>
          <w:rFonts w:cstheme="minorHAnsi"/>
          <w:sz w:val="24"/>
          <w:szCs w:val="24"/>
        </w:rPr>
        <w:t>procedure</w:t>
      </w:r>
      <w:proofErr w:type="spellEnd"/>
      <w:r w:rsidRPr="00F353AC">
        <w:rPr>
          <w:rFonts w:cstheme="minorHAnsi"/>
          <w:sz w:val="24"/>
          <w:szCs w:val="24"/>
        </w:rPr>
        <w:t xml:space="preserve"> </w:t>
      </w:r>
      <w:proofErr w:type="spellStart"/>
      <w:r w:rsidRPr="00F353AC">
        <w:rPr>
          <w:rFonts w:cstheme="minorHAnsi"/>
          <w:sz w:val="24"/>
          <w:szCs w:val="24"/>
        </w:rPr>
        <w:t>institutes</w:t>
      </w:r>
      <w:proofErr w:type="spellEnd"/>
    </w:p>
    <w:p w14:paraId="577C63FC" w14:textId="05ABDC7B" w:rsidR="00EB4676" w:rsidRPr="00F353AC" w:rsidRDefault="00EB4676" w:rsidP="00147F1D">
      <w:pPr>
        <w:pStyle w:val="Odsekzoznamu"/>
        <w:numPr>
          <w:ilvl w:val="0"/>
          <w:numId w:val="11"/>
        </w:num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353AC">
        <w:rPr>
          <w:rFonts w:cstheme="minorHAnsi"/>
          <w:sz w:val="24"/>
          <w:szCs w:val="24"/>
        </w:rPr>
        <w:t>Morálna kazuistika a právna kazuistika na historickej trnavskej univerzite</w:t>
      </w:r>
      <w:r w:rsidR="00F353AC" w:rsidRPr="00F353AC">
        <w:rPr>
          <w:rFonts w:cstheme="minorHAnsi"/>
          <w:sz w:val="24"/>
          <w:szCs w:val="24"/>
        </w:rPr>
        <w:t>/</w:t>
      </w:r>
      <w:proofErr w:type="spellStart"/>
      <w:r w:rsidRPr="00F353AC">
        <w:rPr>
          <w:rFonts w:cstheme="minorHAnsi"/>
          <w:sz w:val="24"/>
          <w:szCs w:val="24"/>
        </w:rPr>
        <w:t>Moral</w:t>
      </w:r>
      <w:proofErr w:type="spellEnd"/>
      <w:r w:rsidRPr="00F353AC">
        <w:rPr>
          <w:rFonts w:cstheme="minorHAnsi"/>
          <w:sz w:val="24"/>
          <w:szCs w:val="24"/>
        </w:rPr>
        <w:t xml:space="preserve"> </w:t>
      </w:r>
      <w:proofErr w:type="spellStart"/>
      <w:r w:rsidRPr="00F353AC">
        <w:rPr>
          <w:rFonts w:cstheme="minorHAnsi"/>
          <w:sz w:val="24"/>
          <w:szCs w:val="24"/>
        </w:rPr>
        <w:t>casuistry</w:t>
      </w:r>
      <w:proofErr w:type="spellEnd"/>
      <w:r w:rsidRPr="00F353AC">
        <w:rPr>
          <w:rFonts w:cstheme="minorHAnsi"/>
          <w:sz w:val="24"/>
          <w:szCs w:val="24"/>
        </w:rPr>
        <w:t xml:space="preserve"> and </w:t>
      </w:r>
      <w:proofErr w:type="spellStart"/>
      <w:r w:rsidRPr="00F353AC">
        <w:rPr>
          <w:rFonts w:cstheme="minorHAnsi"/>
          <w:sz w:val="24"/>
          <w:szCs w:val="24"/>
        </w:rPr>
        <w:t>legal</w:t>
      </w:r>
      <w:proofErr w:type="spellEnd"/>
      <w:r w:rsidRPr="00F353AC">
        <w:rPr>
          <w:rFonts w:cstheme="minorHAnsi"/>
          <w:sz w:val="24"/>
          <w:szCs w:val="24"/>
        </w:rPr>
        <w:t xml:space="preserve"> </w:t>
      </w:r>
      <w:proofErr w:type="spellStart"/>
      <w:r w:rsidRPr="00F353AC">
        <w:rPr>
          <w:rFonts w:cstheme="minorHAnsi"/>
          <w:sz w:val="24"/>
          <w:szCs w:val="24"/>
        </w:rPr>
        <w:t>casuistry</w:t>
      </w:r>
      <w:proofErr w:type="spellEnd"/>
      <w:r w:rsidRPr="00F353AC">
        <w:rPr>
          <w:rFonts w:cstheme="minorHAnsi"/>
          <w:sz w:val="24"/>
          <w:szCs w:val="24"/>
        </w:rPr>
        <w:t xml:space="preserve"> at </w:t>
      </w:r>
      <w:proofErr w:type="spellStart"/>
      <w:r w:rsidRPr="00F353AC">
        <w:rPr>
          <w:rFonts w:cstheme="minorHAnsi"/>
          <w:sz w:val="24"/>
          <w:szCs w:val="24"/>
        </w:rPr>
        <w:t>the</w:t>
      </w:r>
      <w:proofErr w:type="spellEnd"/>
      <w:r w:rsidRPr="00F353AC">
        <w:rPr>
          <w:rFonts w:cstheme="minorHAnsi"/>
          <w:sz w:val="24"/>
          <w:szCs w:val="24"/>
        </w:rPr>
        <w:t xml:space="preserve"> </w:t>
      </w:r>
      <w:proofErr w:type="spellStart"/>
      <w:r w:rsidRPr="00F353AC">
        <w:rPr>
          <w:rFonts w:cstheme="minorHAnsi"/>
          <w:sz w:val="24"/>
          <w:szCs w:val="24"/>
        </w:rPr>
        <w:t>historical</w:t>
      </w:r>
      <w:proofErr w:type="spellEnd"/>
      <w:r w:rsidRPr="00F353AC">
        <w:rPr>
          <w:rFonts w:cstheme="minorHAnsi"/>
          <w:sz w:val="24"/>
          <w:szCs w:val="24"/>
        </w:rPr>
        <w:t xml:space="preserve"> </w:t>
      </w:r>
      <w:proofErr w:type="spellStart"/>
      <w:r w:rsidRPr="00F353AC">
        <w:rPr>
          <w:rFonts w:cstheme="minorHAnsi"/>
          <w:sz w:val="24"/>
          <w:szCs w:val="24"/>
        </w:rPr>
        <w:t>University</w:t>
      </w:r>
      <w:proofErr w:type="spellEnd"/>
      <w:r w:rsidRPr="00F353AC">
        <w:rPr>
          <w:rFonts w:cstheme="minorHAnsi"/>
          <w:sz w:val="24"/>
          <w:szCs w:val="24"/>
        </w:rPr>
        <w:t xml:space="preserve"> of Trnava</w:t>
      </w:r>
    </w:p>
    <w:p w14:paraId="7241198D" w14:textId="406CFB95" w:rsidR="00C50D50" w:rsidRPr="00F353AC" w:rsidRDefault="0068781C" w:rsidP="00841B2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F353AC">
        <w:rPr>
          <w:rFonts w:eastAsia="Times New Roman" w:cstheme="minorHAnsi"/>
          <w:sz w:val="24"/>
          <w:szCs w:val="24"/>
          <w:lang w:eastAsia="sk-SK"/>
        </w:rPr>
        <w:t> </w:t>
      </w:r>
    </w:p>
    <w:p w14:paraId="1531638B" w14:textId="2D491A49" w:rsidR="0068781C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Laclavíková Miriam, </w:t>
      </w:r>
      <w:proofErr w:type="spellStart"/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mim</w:t>
      </w:r>
      <w:proofErr w:type="spellEnd"/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. prof. JUDr. , PhD. (email:</w:t>
      </w:r>
      <w:r w:rsidR="008016A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miriam.laclavikova@truni.sk)</w:t>
      </w:r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</w:p>
    <w:p w14:paraId="519ABFD2" w14:textId="77777777" w:rsidR="0068781C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Vypísané témy:</w:t>
      </w:r>
    </w:p>
    <w:p w14:paraId="38BDBCB2" w14:textId="12209D1B" w:rsidR="0068781C" w:rsidRPr="00F353AC" w:rsidRDefault="00EB4676" w:rsidP="00147F1D">
      <w:pPr>
        <w:pStyle w:val="Odsekzoznamu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Rodinné právo a jeho inštitúty v historickom vývoji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Family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its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institutes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historical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evolution</w:t>
      </w:r>
      <w:proofErr w:type="spellEnd"/>
    </w:p>
    <w:p w14:paraId="40B02D03" w14:textId="4BCE47CF" w:rsidR="00EB4676" w:rsidRPr="00F353AC" w:rsidRDefault="00EB4676" w:rsidP="00147F1D">
      <w:pPr>
        <w:pStyle w:val="Odsekzoznamu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Pracovné právo a jeho inštitúty v historickom vývoji</w:t>
      </w:r>
      <w:r w:rsidR="00F353AC" w:rsidRPr="00F353AC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Labour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its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institutes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historical</w:t>
      </w:r>
      <w:proofErr w:type="spellEnd"/>
      <w:r w:rsidRPr="00F353AC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F353AC">
        <w:rPr>
          <w:rFonts w:eastAsia="Times New Roman" w:cstheme="minorHAnsi"/>
          <w:bCs/>
          <w:sz w:val="24"/>
          <w:szCs w:val="24"/>
          <w:lang w:eastAsia="sk-SK"/>
        </w:rPr>
        <w:t>evolution</w:t>
      </w:r>
      <w:proofErr w:type="spellEnd"/>
    </w:p>
    <w:p w14:paraId="39C89AF8" w14:textId="70BDA92B" w:rsidR="00EB4676" w:rsidRPr="00F353AC" w:rsidRDefault="00EB4676" w:rsidP="58DE166E">
      <w:pPr>
        <w:pStyle w:val="Odsekzoznamu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sk-SK"/>
        </w:rPr>
      </w:pPr>
      <w:r w:rsidRPr="58DE166E">
        <w:rPr>
          <w:rFonts w:eastAsia="Times New Roman"/>
          <w:sz w:val="24"/>
          <w:szCs w:val="24"/>
          <w:lang w:eastAsia="sk-SK"/>
        </w:rPr>
        <w:t>Trestné právo a jeho inštitúty v historickom vývoji</w:t>
      </w:r>
      <w:r w:rsidR="00F353AC" w:rsidRPr="58DE166E">
        <w:rPr>
          <w:rFonts w:eastAsia="Times New Roman"/>
          <w:sz w:val="24"/>
          <w:szCs w:val="24"/>
          <w:lang w:eastAsia="sk-SK"/>
        </w:rPr>
        <w:t>/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Criminal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law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and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its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institutes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in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historical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evolution</w:t>
      </w:r>
      <w:proofErr w:type="spellEnd"/>
    </w:p>
    <w:p w14:paraId="7E83ED88" w14:textId="2BD72117" w:rsidR="00EB4676" w:rsidRPr="00F353AC" w:rsidRDefault="00EB4676" w:rsidP="58DE166E">
      <w:pPr>
        <w:pStyle w:val="Odsekzoznamu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sk-SK"/>
        </w:rPr>
      </w:pPr>
      <w:r w:rsidRPr="58DE166E">
        <w:rPr>
          <w:rFonts w:eastAsia="Times New Roman"/>
          <w:sz w:val="24"/>
          <w:szCs w:val="24"/>
          <w:lang w:eastAsia="sk-SK"/>
        </w:rPr>
        <w:t>Ľudovodemokratické právo – jeho ideové uchopenie a právne zakotvenie</w:t>
      </w:r>
      <w:r w:rsidR="00F353AC" w:rsidRPr="58DE166E">
        <w:rPr>
          <w:rFonts w:eastAsia="Times New Roman"/>
          <w:sz w:val="24"/>
          <w:szCs w:val="24"/>
          <w:lang w:eastAsia="sk-SK"/>
        </w:rPr>
        <w:t>/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People's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democratic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law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-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its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ideological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grasp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and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legal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grounding</w:t>
      </w:r>
      <w:proofErr w:type="spellEnd"/>
    </w:p>
    <w:p w14:paraId="14D5BB80" w14:textId="05F43A32" w:rsidR="00EB4676" w:rsidRPr="00F353AC" w:rsidRDefault="00EB4676" w:rsidP="58DE166E">
      <w:pPr>
        <w:pStyle w:val="Odsekzoznamu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sk-SK"/>
        </w:rPr>
      </w:pPr>
      <w:r w:rsidRPr="58DE166E">
        <w:rPr>
          <w:rFonts w:eastAsia="Times New Roman"/>
          <w:sz w:val="24"/>
          <w:szCs w:val="24"/>
          <w:lang w:eastAsia="sk-SK"/>
        </w:rPr>
        <w:t>Socialistické právo – jeho ideové uchopenie a právne zakotvenie</w:t>
      </w:r>
      <w:r w:rsidR="00F353AC" w:rsidRPr="58DE166E">
        <w:rPr>
          <w:rFonts w:eastAsia="Times New Roman"/>
          <w:sz w:val="24"/>
          <w:szCs w:val="24"/>
          <w:lang w:eastAsia="sk-SK"/>
        </w:rPr>
        <w:t>/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Socialist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law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-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its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ideological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grasp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and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legal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grounding</w:t>
      </w:r>
      <w:proofErr w:type="spellEnd"/>
    </w:p>
    <w:p w14:paraId="05694F8F" w14:textId="77777777" w:rsidR="00F353AC" w:rsidRPr="00F353AC" w:rsidRDefault="00F353A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</w:p>
    <w:p w14:paraId="6183D2AE" w14:textId="65ADCA52" w:rsidR="00593982" w:rsidRPr="00F353AC" w:rsidRDefault="00593982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Švecová Adriána, doc. PhDr. JUDr., PhD.</w:t>
      </w:r>
      <w:r w:rsidRPr="00F353AC">
        <w:rPr>
          <w:rFonts w:eastAsia="Times New Roman" w:cstheme="minorHAnsi"/>
          <w:sz w:val="24"/>
          <w:szCs w:val="24"/>
          <w:lang w:eastAsia="sk-SK"/>
        </w:rPr>
        <w:t> </w:t>
      </w:r>
      <w:r w:rsidR="008016A4" w:rsidRPr="008016A4">
        <w:rPr>
          <w:rFonts w:eastAsia="Times New Roman" w:cstheme="minorHAnsi"/>
          <w:b/>
          <w:bCs/>
          <w:sz w:val="24"/>
          <w:szCs w:val="24"/>
          <w:lang w:eastAsia="sk-SK"/>
        </w:rPr>
        <w:t>(email: asvecova@truni.sk)</w:t>
      </w:r>
    </w:p>
    <w:p w14:paraId="7A8E3EF9" w14:textId="77777777" w:rsidR="0068781C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t>Vypísané témy:</w:t>
      </w:r>
    </w:p>
    <w:p w14:paraId="3E12D576" w14:textId="291BEA63" w:rsidR="0068781C" w:rsidRPr="009300F9" w:rsidRDefault="00EB4676" w:rsidP="00147F1D">
      <w:pPr>
        <w:pStyle w:val="Odsekzoznamu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Historickoprávne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reflexie súčasného súkromného práva v kontexte budúcej rekodifikácie slovenského OZ</w:t>
      </w:r>
      <w:r w:rsidR="009300F9" w:rsidRPr="009300F9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Historical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legal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reflections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current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private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the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context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future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recodification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Civil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Code</w:t>
      </w:r>
      <w:proofErr w:type="spellEnd"/>
      <w:r w:rsidR="0068781C"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</w:p>
    <w:p w14:paraId="7633E7C7" w14:textId="41CA0F89" w:rsidR="00EB4676" w:rsidRPr="009300F9" w:rsidRDefault="00EB4676" w:rsidP="00147F1D">
      <w:pPr>
        <w:pStyle w:val="Odsekzoznamu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Sociálnoprávne postavenie segregovaných a sociálne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deprivovaných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skupín v dejinách medzivojnového Slovenska</w:t>
      </w:r>
      <w:r w:rsidR="009300F9" w:rsidRPr="009300F9">
        <w:rPr>
          <w:rFonts w:eastAsia="Times New Roman" w:cstheme="minorHAnsi"/>
          <w:bCs/>
          <w:sz w:val="24"/>
          <w:szCs w:val="24"/>
          <w:lang w:eastAsia="sk-SK"/>
        </w:rPr>
        <w:t>/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Social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legal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position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segregated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socially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deprived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groups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history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interwar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Slovakia</w:t>
      </w:r>
    </w:p>
    <w:p w14:paraId="2BF6C88C" w14:textId="716BAA71" w:rsidR="00EB4676" w:rsidRPr="009300F9" w:rsidRDefault="00EB4676" w:rsidP="00147F1D">
      <w:pPr>
        <w:pStyle w:val="Odsekzoznamu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Dedičské právo v dejinách súkromného práva na Slovensku (vývoj vybraných a zabudnutých právnych inštitútov) </w:t>
      </w:r>
      <w:r w:rsidR="009300F9"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/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Inheritance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the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history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private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in Slovakia (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development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of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selected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forgotten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legal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institutes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>)</w:t>
      </w:r>
    </w:p>
    <w:p w14:paraId="012933CD" w14:textId="50846F1D" w:rsidR="00EB4676" w:rsidRPr="009300F9" w:rsidRDefault="00EB4676" w:rsidP="00147F1D">
      <w:pPr>
        <w:pStyle w:val="Odsekzoznamu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Obchodné právo a jeho inštitúty v historickom vývoji </w:t>
      </w:r>
      <w:r w:rsidR="009300F9"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/ </w:t>
      </w:r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Commercial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law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and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its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institutes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in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historical</w:t>
      </w:r>
      <w:proofErr w:type="spellEnd"/>
      <w:r w:rsidRPr="009300F9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proofErr w:type="spellStart"/>
      <w:r w:rsidRPr="009300F9">
        <w:rPr>
          <w:rFonts w:eastAsia="Times New Roman" w:cstheme="minorHAnsi"/>
          <w:bCs/>
          <w:sz w:val="24"/>
          <w:szCs w:val="24"/>
          <w:lang w:eastAsia="sk-SK"/>
        </w:rPr>
        <w:t>evolution</w:t>
      </w:r>
      <w:proofErr w:type="spellEnd"/>
    </w:p>
    <w:p w14:paraId="59932FAA" w14:textId="5F77EBCA" w:rsidR="0068781C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</w:p>
    <w:p w14:paraId="07D12091" w14:textId="6824765B" w:rsidR="00593982" w:rsidRPr="00F353AC" w:rsidRDefault="00593982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Vyšný Peter, doc. JUDr., </w:t>
      </w:r>
      <w:proofErr w:type="spellStart"/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Ph.D</w:t>
      </w:r>
      <w:proofErr w:type="spellEnd"/>
      <w:r w:rsidRPr="00F353AC">
        <w:rPr>
          <w:rFonts w:eastAsia="Times New Roman" w:cstheme="minorHAnsi"/>
          <w:b/>
          <w:bCs/>
          <w:sz w:val="24"/>
          <w:szCs w:val="24"/>
          <w:lang w:eastAsia="sk-SK"/>
        </w:rPr>
        <w:t>.</w:t>
      </w:r>
      <w:r w:rsidRPr="00F353AC">
        <w:rPr>
          <w:rFonts w:eastAsia="Times New Roman" w:cstheme="minorHAnsi"/>
          <w:sz w:val="24"/>
          <w:szCs w:val="24"/>
          <w:lang w:eastAsia="sk-SK"/>
        </w:rPr>
        <w:t> </w:t>
      </w:r>
      <w:r w:rsidR="008016A4" w:rsidRPr="008016A4">
        <w:rPr>
          <w:rFonts w:eastAsia="Times New Roman" w:cstheme="minorHAnsi"/>
          <w:b/>
          <w:bCs/>
          <w:sz w:val="24"/>
          <w:szCs w:val="24"/>
          <w:lang w:eastAsia="sk-SK"/>
        </w:rPr>
        <w:t>(email: petervysny@hotmail.com)</w:t>
      </w:r>
    </w:p>
    <w:p w14:paraId="5B409606" w14:textId="77777777" w:rsidR="0068781C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  <w:r w:rsidRPr="00F353AC">
        <w:rPr>
          <w:rFonts w:eastAsia="Times New Roman" w:cstheme="minorHAnsi"/>
          <w:bCs/>
          <w:sz w:val="24"/>
          <w:szCs w:val="24"/>
          <w:lang w:eastAsia="sk-SK"/>
        </w:rPr>
        <w:lastRenderedPageBreak/>
        <w:t>Vypísané témy:</w:t>
      </w:r>
    </w:p>
    <w:p w14:paraId="57C8510D" w14:textId="627809C5" w:rsidR="0068781C" w:rsidRPr="009300F9" w:rsidRDefault="00EB4676" w:rsidP="58DE166E">
      <w:pPr>
        <w:pStyle w:val="Odsekzoznamu"/>
        <w:numPr>
          <w:ilvl w:val="1"/>
          <w:numId w:val="9"/>
        </w:num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sk-SK"/>
        </w:rPr>
      </w:pPr>
      <w:r w:rsidRPr="58DE166E">
        <w:rPr>
          <w:rFonts w:eastAsia="Times New Roman"/>
          <w:sz w:val="24"/>
          <w:szCs w:val="24"/>
          <w:lang w:eastAsia="sk-SK"/>
        </w:rPr>
        <w:t xml:space="preserve">Trestné právo a jeho inštitúty v historickom </w:t>
      </w:r>
      <w:r w:rsidR="13BCE068" w:rsidRPr="58DE166E">
        <w:rPr>
          <w:rFonts w:eastAsia="Times New Roman"/>
          <w:sz w:val="24"/>
          <w:szCs w:val="24"/>
          <w:lang w:eastAsia="sk-SK"/>
        </w:rPr>
        <w:t xml:space="preserve">európskom </w:t>
      </w:r>
      <w:r w:rsidRPr="58DE166E">
        <w:rPr>
          <w:rFonts w:eastAsia="Times New Roman"/>
          <w:sz w:val="24"/>
          <w:szCs w:val="24"/>
          <w:lang w:eastAsia="sk-SK"/>
        </w:rPr>
        <w:t xml:space="preserve">vývoji </w:t>
      </w:r>
      <w:r w:rsidR="009300F9" w:rsidRPr="58DE166E">
        <w:rPr>
          <w:rFonts w:eastAsia="Times New Roman"/>
          <w:sz w:val="24"/>
          <w:szCs w:val="24"/>
          <w:lang w:eastAsia="sk-SK"/>
        </w:rPr>
        <w:t>/</w:t>
      </w:r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Criminal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law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and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its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institutes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in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historical</w:t>
      </w:r>
      <w:proofErr w:type="spellEnd"/>
      <w:r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="19D705AA" w:rsidRPr="58DE166E">
        <w:rPr>
          <w:rFonts w:eastAsia="Times New Roman"/>
          <w:sz w:val="24"/>
          <w:szCs w:val="24"/>
          <w:lang w:eastAsia="sk-SK"/>
        </w:rPr>
        <w:t>European</w:t>
      </w:r>
      <w:proofErr w:type="spellEnd"/>
      <w:r w:rsidR="19D705AA" w:rsidRPr="58DE166E"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 w:rsidRPr="58DE166E">
        <w:rPr>
          <w:rFonts w:eastAsia="Times New Roman"/>
          <w:sz w:val="24"/>
          <w:szCs w:val="24"/>
          <w:lang w:eastAsia="sk-SK"/>
        </w:rPr>
        <w:t>evolution</w:t>
      </w:r>
      <w:proofErr w:type="spellEnd"/>
      <w:r w:rsidR="0068781C" w:rsidRPr="58DE166E">
        <w:rPr>
          <w:rFonts w:eastAsia="Times New Roman"/>
          <w:sz w:val="24"/>
          <w:szCs w:val="24"/>
          <w:lang w:eastAsia="sk-SK"/>
        </w:rPr>
        <w:t xml:space="preserve"> </w:t>
      </w:r>
    </w:p>
    <w:p w14:paraId="43F4CDF7" w14:textId="40440AFD" w:rsidR="0068781C" w:rsidRPr="00F353AC" w:rsidRDefault="0068781C" w:rsidP="00F353AC">
      <w:pPr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lang w:eastAsia="sk-SK"/>
        </w:rPr>
      </w:pPr>
    </w:p>
    <w:sectPr w:rsidR="0068781C" w:rsidRPr="00F3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F3E1" w14:textId="77777777" w:rsidR="00126878" w:rsidRDefault="00126878" w:rsidP="00E45B3A">
      <w:pPr>
        <w:spacing w:after="0" w:line="240" w:lineRule="auto"/>
      </w:pPr>
      <w:r>
        <w:separator/>
      </w:r>
    </w:p>
  </w:endnote>
  <w:endnote w:type="continuationSeparator" w:id="0">
    <w:p w14:paraId="5AD6AD68" w14:textId="77777777" w:rsidR="00126878" w:rsidRDefault="00126878" w:rsidP="00E45B3A">
      <w:pPr>
        <w:spacing w:after="0" w:line="240" w:lineRule="auto"/>
      </w:pPr>
      <w:r>
        <w:continuationSeparator/>
      </w:r>
    </w:p>
  </w:endnote>
  <w:endnote w:type="continuationNotice" w:id="1">
    <w:p w14:paraId="10A9E865" w14:textId="77777777" w:rsidR="00126878" w:rsidRDefault="00126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195A" w14:textId="77777777" w:rsidR="00126878" w:rsidRDefault="00126878" w:rsidP="00E45B3A">
      <w:pPr>
        <w:spacing w:after="0" w:line="240" w:lineRule="auto"/>
      </w:pPr>
      <w:r>
        <w:separator/>
      </w:r>
    </w:p>
  </w:footnote>
  <w:footnote w:type="continuationSeparator" w:id="0">
    <w:p w14:paraId="75EA79AD" w14:textId="77777777" w:rsidR="00126878" w:rsidRDefault="00126878" w:rsidP="00E45B3A">
      <w:pPr>
        <w:spacing w:after="0" w:line="240" w:lineRule="auto"/>
      </w:pPr>
      <w:r>
        <w:continuationSeparator/>
      </w:r>
    </w:p>
  </w:footnote>
  <w:footnote w:type="continuationNotice" w:id="1">
    <w:p w14:paraId="347BD92A" w14:textId="77777777" w:rsidR="00126878" w:rsidRDefault="001268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33C"/>
    <w:multiLevelType w:val="hybridMultilevel"/>
    <w:tmpl w:val="A9DE165C"/>
    <w:lvl w:ilvl="0" w:tplc="6524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C7429"/>
    <w:multiLevelType w:val="hybridMultilevel"/>
    <w:tmpl w:val="BE0C83B4"/>
    <w:lvl w:ilvl="0" w:tplc="652473EE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C736A"/>
    <w:multiLevelType w:val="hybridMultilevel"/>
    <w:tmpl w:val="7BAE6568"/>
    <w:lvl w:ilvl="0" w:tplc="D26E5FE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5EE9"/>
    <w:multiLevelType w:val="hybridMultilevel"/>
    <w:tmpl w:val="B994D990"/>
    <w:lvl w:ilvl="0" w:tplc="65247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0420B"/>
    <w:multiLevelType w:val="hybridMultilevel"/>
    <w:tmpl w:val="CBD8CDD8"/>
    <w:lvl w:ilvl="0" w:tplc="65247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65B2B"/>
    <w:multiLevelType w:val="multilevel"/>
    <w:tmpl w:val="89E49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50C34"/>
    <w:multiLevelType w:val="hybridMultilevel"/>
    <w:tmpl w:val="BD0E741A"/>
    <w:lvl w:ilvl="0" w:tplc="97947F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045E"/>
    <w:multiLevelType w:val="hybridMultilevel"/>
    <w:tmpl w:val="50EAAD6C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7581"/>
    <w:multiLevelType w:val="hybridMultilevel"/>
    <w:tmpl w:val="EFB803B4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A1A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3FF6"/>
    <w:multiLevelType w:val="hybridMultilevel"/>
    <w:tmpl w:val="10B2BFE8"/>
    <w:lvl w:ilvl="0" w:tplc="652473EE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9" w:hanging="360"/>
      </w:pPr>
    </w:lvl>
    <w:lvl w:ilvl="2" w:tplc="FFFFFFFF" w:tentative="1">
      <w:start w:val="1"/>
      <w:numFmt w:val="lowerRoman"/>
      <w:lvlText w:val="%3."/>
      <w:lvlJc w:val="right"/>
      <w:pPr>
        <w:ind w:left="2299" w:hanging="180"/>
      </w:pPr>
    </w:lvl>
    <w:lvl w:ilvl="3" w:tplc="FFFFFFFF" w:tentative="1">
      <w:start w:val="1"/>
      <w:numFmt w:val="decimal"/>
      <w:lvlText w:val="%4."/>
      <w:lvlJc w:val="left"/>
      <w:pPr>
        <w:ind w:left="3019" w:hanging="360"/>
      </w:pPr>
    </w:lvl>
    <w:lvl w:ilvl="4" w:tplc="FFFFFFFF" w:tentative="1">
      <w:start w:val="1"/>
      <w:numFmt w:val="lowerLetter"/>
      <w:lvlText w:val="%5."/>
      <w:lvlJc w:val="left"/>
      <w:pPr>
        <w:ind w:left="3739" w:hanging="360"/>
      </w:pPr>
    </w:lvl>
    <w:lvl w:ilvl="5" w:tplc="FFFFFFFF" w:tentative="1">
      <w:start w:val="1"/>
      <w:numFmt w:val="lowerRoman"/>
      <w:lvlText w:val="%6."/>
      <w:lvlJc w:val="right"/>
      <w:pPr>
        <w:ind w:left="4459" w:hanging="180"/>
      </w:pPr>
    </w:lvl>
    <w:lvl w:ilvl="6" w:tplc="FFFFFFFF" w:tentative="1">
      <w:start w:val="1"/>
      <w:numFmt w:val="decimal"/>
      <w:lvlText w:val="%7."/>
      <w:lvlJc w:val="left"/>
      <w:pPr>
        <w:ind w:left="5179" w:hanging="360"/>
      </w:pPr>
    </w:lvl>
    <w:lvl w:ilvl="7" w:tplc="FFFFFFFF" w:tentative="1">
      <w:start w:val="1"/>
      <w:numFmt w:val="lowerLetter"/>
      <w:lvlText w:val="%8."/>
      <w:lvlJc w:val="left"/>
      <w:pPr>
        <w:ind w:left="5899" w:hanging="360"/>
      </w:pPr>
    </w:lvl>
    <w:lvl w:ilvl="8" w:tplc="FFFFFFFF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 w15:restartNumberingAfterBreak="0">
    <w:nsid w:val="354E2725"/>
    <w:multiLevelType w:val="multilevel"/>
    <w:tmpl w:val="BF02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D138D"/>
    <w:multiLevelType w:val="hybridMultilevel"/>
    <w:tmpl w:val="0FD0DD1E"/>
    <w:lvl w:ilvl="0" w:tplc="652473EE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C2552C"/>
    <w:multiLevelType w:val="multilevel"/>
    <w:tmpl w:val="630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22FED"/>
    <w:multiLevelType w:val="hybridMultilevel"/>
    <w:tmpl w:val="952E8E18"/>
    <w:lvl w:ilvl="0" w:tplc="65247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AC12FE"/>
    <w:multiLevelType w:val="hybridMultilevel"/>
    <w:tmpl w:val="99E20CE8"/>
    <w:lvl w:ilvl="0" w:tplc="97947F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A3DF7"/>
    <w:multiLevelType w:val="multilevel"/>
    <w:tmpl w:val="E58A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37BF9"/>
    <w:multiLevelType w:val="hybridMultilevel"/>
    <w:tmpl w:val="9864A772"/>
    <w:lvl w:ilvl="0" w:tplc="2CA2957E">
      <w:start w:val="1"/>
      <w:numFmt w:val="decimal"/>
      <w:lvlText w:val="%1."/>
      <w:lvlJc w:val="left"/>
      <w:pPr>
        <w:ind w:left="720" w:hanging="360"/>
      </w:pPr>
    </w:lvl>
    <w:lvl w:ilvl="1" w:tplc="68EA6CCC">
      <w:start w:val="1"/>
      <w:numFmt w:val="lowerLetter"/>
      <w:lvlText w:val="%2."/>
      <w:lvlJc w:val="left"/>
      <w:pPr>
        <w:ind w:left="1440" w:hanging="360"/>
      </w:pPr>
    </w:lvl>
    <w:lvl w:ilvl="2" w:tplc="3C9A4C64">
      <w:start w:val="1"/>
      <w:numFmt w:val="lowerRoman"/>
      <w:lvlText w:val="%3."/>
      <w:lvlJc w:val="right"/>
      <w:pPr>
        <w:ind w:left="2160" w:hanging="180"/>
      </w:pPr>
    </w:lvl>
    <w:lvl w:ilvl="3" w:tplc="30B61C70">
      <w:start w:val="1"/>
      <w:numFmt w:val="decimal"/>
      <w:lvlText w:val="%4."/>
      <w:lvlJc w:val="left"/>
      <w:pPr>
        <w:ind w:left="2880" w:hanging="360"/>
      </w:pPr>
    </w:lvl>
    <w:lvl w:ilvl="4" w:tplc="48184C02">
      <w:start w:val="1"/>
      <w:numFmt w:val="lowerLetter"/>
      <w:lvlText w:val="%5."/>
      <w:lvlJc w:val="left"/>
      <w:pPr>
        <w:ind w:left="3600" w:hanging="360"/>
      </w:pPr>
    </w:lvl>
    <w:lvl w:ilvl="5" w:tplc="7436CCF0">
      <w:start w:val="1"/>
      <w:numFmt w:val="lowerRoman"/>
      <w:lvlText w:val="%6."/>
      <w:lvlJc w:val="right"/>
      <w:pPr>
        <w:ind w:left="4320" w:hanging="180"/>
      </w:pPr>
    </w:lvl>
    <w:lvl w:ilvl="6" w:tplc="BEE4A028">
      <w:start w:val="1"/>
      <w:numFmt w:val="decimal"/>
      <w:lvlText w:val="%7."/>
      <w:lvlJc w:val="left"/>
      <w:pPr>
        <w:ind w:left="5040" w:hanging="360"/>
      </w:pPr>
    </w:lvl>
    <w:lvl w:ilvl="7" w:tplc="A4A4B5B0">
      <w:start w:val="1"/>
      <w:numFmt w:val="lowerLetter"/>
      <w:lvlText w:val="%8."/>
      <w:lvlJc w:val="left"/>
      <w:pPr>
        <w:ind w:left="5760" w:hanging="360"/>
      </w:pPr>
    </w:lvl>
    <w:lvl w:ilvl="8" w:tplc="D102E5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500E2"/>
    <w:multiLevelType w:val="hybridMultilevel"/>
    <w:tmpl w:val="FBC458BC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52AD"/>
    <w:multiLevelType w:val="hybridMultilevel"/>
    <w:tmpl w:val="2F38034A"/>
    <w:lvl w:ilvl="0" w:tplc="652473EE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42E8"/>
    <w:multiLevelType w:val="hybridMultilevel"/>
    <w:tmpl w:val="074E9F2C"/>
    <w:lvl w:ilvl="0" w:tplc="652473EE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1911"/>
    <w:multiLevelType w:val="multilevel"/>
    <w:tmpl w:val="B5A06B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52E84873"/>
    <w:multiLevelType w:val="hybridMultilevel"/>
    <w:tmpl w:val="17B28EC2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1C99"/>
    <w:multiLevelType w:val="hybridMultilevel"/>
    <w:tmpl w:val="8E0E1D84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E25"/>
    <w:multiLevelType w:val="hybridMultilevel"/>
    <w:tmpl w:val="39ACC636"/>
    <w:lvl w:ilvl="0" w:tplc="652473EE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A663AD"/>
    <w:multiLevelType w:val="hybridMultilevel"/>
    <w:tmpl w:val="6268853C"/>
    <w:lvl w:ilvl="0" w:tplc="652473EE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8000B"/>
    <w:multiLevelType w:val="hybridMultilevel"/>
    <w:tmpl w:val="84BA4A92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A1F9F"/>
    <w:multiLevelType w:val="multilevel"/>
    <w:tmpl w:val="D93C8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41657"/>
    <w:multiLevelType w:val="hybridMultilevel"/>
    <w:tmpl w:val="FD66E4A0"/>
    <w:lvl w:ilvl="0" w:tplc="652473EE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DA1"/>
    <w:multiLevelType w:val="hybridMultilevel"/>
    <w:tmpl w:val="B6C63E48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F6E86"/>
    <w:multiLevelType w:val="hybridMultilevel"/>
    <w:tmpl w:val="C3CA8E88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4F8A"/>
    <w:multiLevelType w:val="hybridMultilevel"/>
    <w:tmpl w:val="686ED7E8"/>
    <w:lvl w:ilvl="0" w:tplc="6524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3268A"/>
    <w:multiLevelType w:val="multilevel"/>
    <w:tmpl w:val="77D0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416E8"/>
    <w:multiLevelType w:val="multilevel"/>
    <w:tmpl w:val="FC806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F19B0"/>
    <w:multiLevelType w:val="hybridMultilevel"/>
    <w:tmpl w:val="0D5E102A"/>
    <w:lvl w:ilvl="0" w:tplc="652473EE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14"/>
  </w:num>
  <w:num w:numId="5">
    <w:abstractNumId w:val="15"/>
  </w:num>
  <w:num w:numId="6">
    <w:abstractNumId w:val="32"/>
  </w:num>
  <w:num w:numId="7">
    <w:abstractNumId w:val="5"/>
  </w:num>
  <w:num w:numId="8">
    <w:abstractNumId w:val="26"/>
  </w:num>
  <w:num w:numId="9">
    <w:abstractNumId w:val="12"/>
  </w:num>
  <w:num w:numId="10">
    <w:abstractNumId w:val="10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22"/>
  </w:num>
  <w:num w:numId="16">
    <w:abstractNumId w:val="1"/>
  </w:num>
  <w:num w:numId="17">
    <w:abstractNumId w:val="23"/>
  </w:num>
  <w:num w:numId="18">
    <w:abstractNumId w:val="27"/>
  </w:num>
  <w:num w:numId="19">
    <w:abstractNumId w:val="21"/>
  </w:num>
  <w:num w:numId="20">
    <w:abstractNumId w:val="33"/>
  </w:num>
  <w:num w:numId="21">
    <w:abstractNumId w:val="17"/>
  </w:num>
  <w:num w:numId="22">
    <w:abstractNumId w:val="13"/>
  </w:num>
  <w:num w:numId="23">
    <w:abstractNumId w:val="0"/>
  </w:num>
  <w:num w:numId="24">
    <w:abstractNumId w:val="11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24"/>
  </w:num>
  <w:num w:numId="30">
    <w:abstractNumId w:val="20"/>
  </w:num>
  <w:num w:numId="31">
    <w:abstractNumId w:val="3"/>
  </w:num>
  <w:num w:numId="32">
    <w:abstractNumId w:val="7"/>
  </w:num>
  <w:num w:numId="33">
    <w:abstractNumId w:val="25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MTI0tzQ0MzU3NDNR0lEKTi0uzszPAykwqgUAPP2rASwAAAA="/>
  </w:docVars>
  <w:rsids>
    <w:rsidRoot w:val="003D3E6E"/>
    <w:rsid w:val="00014271"/>
    <w:rsid w:val="00056FD7"/>
    <w:rsid w:val="0006643C"/>
    <w:rsid w:val="000A1C67"/>
    <w:rsid w:val="000E1546"/>
    <w:rsid w:val="00111566"/>
    <w:rsid w:val="00126878"/>
    <w:rsid w:val="001330DE"/>
    <w:rsid w:val="00140B97"/>
    <w:rsid w:val="00147F1D"/>
    <w:rsid w:val="0016239E"/>
    <w:rsid w:val="00170634"/>
    <w:rsid w:val="001C3B71"/>
    <w:rsid w:val="001C593B"/>
    <w:rsid w:val="00200CD0"/>
    <w:rsid w:val="00206692"/>
    <w:rsid w:val="00211B2D"/>
    <w:rsid w:val="00216AC2"/>
    <w:rsid w:val="002A7517"/>
    <w:rsid w:val="003361E1"/>
    <w:rsid w:val="00343962"/>
    <w:rsid w:val="00344E85"/>
    <w:rsid w:val="00346251"/>
    <w:rsid w:val="00367CA8"/>
    <w:rsid w:val="0039119D"/>
    <w:rsid w:val="003D23F4"/>
    <w:rsid w:val="003D3E6E"/>
    <w:rsid w:val="003D6410"/>
    <w:rsid w:val="0040659B"/>
    <w:rsid w:val="00416E1A"/>
    <w:rsid w:val="0047044F"/>
    <w:rsid w:val="00475839"/>
    <w:rsid w:val="004B357F"/>
    <w:rsid w:val="004B3F5E"/>
    <w:rsid w:val="004C0FCE"/>
    <w:rsid w:val="004D1E5C"/>
    <w:rsid w:val="004F3D69"/>
    <w:rsid w:val="00522F8A"/>
    <w:rsid w:val="0055453B"/>
    <w:rsid w:val="00572269"/>
    <w:rsid w:val="005824F9"/>
    <w:rsid w:val="00593847"/>
    <w:rsid w:val="00593982"/>
    <w:rsid w:val="00596260"/>
    <w:rsid w:val="005D3618"/>
    <w:rsid w:val="005D484A"/>
    <w:rsid w:val="005E770F"/>
    <w:rsid w:val="005F50EB"/>
    <w:rsid w:val="00600B21"/>
    <w:rsid w:val="00614835"/>
    <w:rsid w:val="0068781C"/>
    <w:rsid w:val="006C62FE"/>
    <w:rsid w:val="006D58B3"/>
    <w:rsid w:val="00700675"/>
    <w:rsid w:val="0070644C"/>
    <w:rsid w:val="0078311A"/>
    <w:rsid w:val="007E37D7"/>
    <w:rsid w:val="008016A4"/>
    <w:rsid w:val="00841B22"/>
    <w:rsid w:val="0084541C"/>
    <w:rsid w:val="008743BB"/>
    <w:rsid w:val="009008A8"/>
    <w:rsid w:val="009108A9"/>
    <w:rsid w:val="00927147"/>
    <w:rsid w:val="00927BBE"/>
    <w:rsid w:val="009300F9"/>
    <w:rsid w:val="0093693A"/>
    <w:rsid w:val="00954ED6"/>
    <w:rsid w:val="009815F6"/>
    <w:rsid w:val="009F2470"/>
    <w:rsid w:val="00A3099C"/>
    <w:rsid w:val="00A44FB5"/>
    <w:rsid w:val="00A969F9"/>
    <w:rsid w:val="00B224EC"/>
    <w:rsid w:val="00B33D18"/>
    <w:rsid w:val="00B366B5"/>
    <w:rsid w:val="00B6289C"/>
    <w:rsid w:val="00B86A48"/>
    <w:rsid w:val="00BA32B5"/>
    <w:rsid w:val="00C31044"/>
    <w:rsid w:val="00C50D50"/>
    <w:rsid w:val="00C65B86"/>
    <w:rsid w:val="00CA2DDC"/>
    <w:rsid w:val="00CA699D"/>
    <w:rsid w:val="00CD5A77"/>
    <w:rsid w:val="00D0065A"/>
    <w:rsid w:val="00D03B65"/>
    <w:rsid w:val="00D07C18"/>
    <w:rsid w:val="00D07F77"/>
    <w:rsid w:val="00D217C3"/>
    <w:rsid w:val="00D84843"/>
    <w:rsid w:val="00DC2D60"/>
    <w:rsid w:val="00DD2700"/>
    <w:rsid w:val="00DE05A6"/>
    <w:rsid w:val="00E45B3A"/>
    <w:rsid w:val="00E51B10"/>
    <w:rsid w:val="00EB4676"/>
    <w:rsid w:val="00ED4D3E"/>
    <w:rsid w:val="00EF7232"/>
    <w:rsid w:val="00F13BC0"/>
    <w:rsid w:val="00F353AC"/>
    <w:rsid w:val="00F55291"/>
    <w:rsid w:val="00F611BA"/>
    <w:rsid w:val="00F72A96"/>
    <w:rsid w:val="00F751CC"/>
    <w:rsid w:val="00FA376B"/>
    <w:rsid w:val="00FD1353"/>
    <w:rsid w:val="00FF1FAB"/>
    <w:rsid w:val="12D458D7"/>
    <w:rsid w:val="13BCE068"/>
    <w:rsid w:val="18B6BD19"/>
    <w:rsid w:val="19D705AA"/>
    <w:rsid w:val="1CC9ADB6"/>
    <w:rsid w:val="20D25534"/>
    <w:rsid w:val="34C49470"/>
    <w:rsid w:val="396354F2"/>
    <w:rsid w:val="3D6052C9"/>
    <w:rsid w:val="467E7621"/>
    <w:rsid w:val="537F9AC3"/>
    <w:rsid w:val="58DE166E"/>
    <w:rsid w:val="644DB789"/>
    <w:rsid w:val="690A0896"/>
    <w:rsid w:val="7A11E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AF99"/>
  <w15:docId w15:val="{FB543703-E8ED-45F6-AB4A-B4242CC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3D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D3E6E"/>
  </w:style>
  <w:style w:type="character" w:customStyle="1" w:styleId="eop">
    <w:name w:val="eop"/>
    <w:basedOn w:val="Predvolenpsmoodseku"/>
    <w:rsid w:val="003D3E6E"/>
  </w:style>
  <w:style w:type="character" w:customStyle="1" w:styleId="spellingerror">
    <w:name w:val="spellingerror"/>
    <w:basedOn w:val="Predvolenpsmoodseku"/>
    <w:rsid w:val="003D3E6E"/>
  </w:style>
  <w:style w:type="paragraph" w:styleId="Hlavika">
    <w:name w:val="header"/>
    <w:basedOn w:val="Normlny"/>
    <w:link w:val="HlavikaChar"/>
    <w:uiPriority w:val="99"/>
    <w:unhideWhenUsed/>
    <w:rsid w:val="00E4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5B3A"/>
  </w:style>
  <w:style w:type="paragraph" w:styleId="Pta">
    <w:name w:val="footer"/>
    <w:basedOn w:val="Normlny"/>
    <w:link w:val="PtaChar"/>
    <w:uiPriority w:val="99"/>
    <w:unhideWhenUsed/>
    <w:rsid w:val="00E4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5B3A"/>
  </w:style>
  <w:style w:type="paragraph" w:styleId="Odsekzoznamu">
    <w:name w:val="List Paragraph"/>
    <w:basedOn w:val="Normlny"/>
    <w:uiPriority w:val="34"/>
    <w:qFormat/>
    <w:rsid w:val="00E4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73599466C60489ABB4279D0339474" ma:contentTypeVersion="4" ma:contentTypeDescription="Umožňuje vytvoriť nový dokument." ma:contentTypeScope="" ma:versionID="52e16a33a01b361db320f868da4d9a5c">
  <xsd:schema xmlns:xsd="http://www.w3.org/2001/XMLSchema" xmlns:xs="http://www.w3.org/2001/XMLSchema" xmlns:p="http://schemas.microsoft.com/office/2006/metadata/properties" xmlns:ns2="4ac088fa-f938-4077-a57e-f247a8b66d23" xmlns:ns3="e498fd09-bd14-464a-a127-f20fe87bdd5f" targetNamespace="http://schemas.microsoft.com/office/2006/metadata/properties" ma:root="true" ma:fieldsID="029049550424203f88aa2111c00bf11b" ns2:_="" ns3:_="">
    <xsd:import namespace="4ac088fa-f938-4077-a57e-f247a8b66d23"/>
    <xsd:import namespace="e498fd09-bd14-464a-a127-f20fe87bd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88fa-f938-4077-a57e-f247a8b66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fd09-bd14-464a-a127-f20fe87bd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F206F-7AD0-4C9D-8C67-90759E827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088fa-f938-4077-a57e-f247a8b66d23"/>
    <ds:schemaRef ds:uri="e498fd09-bd14-464a-a127-f20fe87bd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FBF24-FA98-4AD8-8758-FA77EED5A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19273-0CF0-46F4-8A3B-BDC5955F2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>Trnavska univerzita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TU</dc:creator>
  <cp:lastModifiedBy>Gábriš Tomáš</cp:lastModifiedBy>
  <cp:revision>2</cp:revision>
  <dcterms:created xsi:type="dcterms:W3CDTF">2022-01-22T21:15:00Z</dcterms:created>
  <dcterms:modified xsi:type="dcterms:W3CDTF">2022-01-22T21:15:00Z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0x01010015373599466C60489ABB4279D0339474</vt:lpwstr>
  </property>
</Properties>
</file>