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6E" w:rsidRDefault="00B81E6E" w:rsidP="00B81E6E">
      <w:pPr>
        <w:spacing w:before="12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 w:val="28"/>
          <w:szCs w:val="28"/>
        </w:rPr>
        <w:t>Témy diplomových prác – katedra trestného práva a kriminológie</w:t>
      </w:r>
    </w:p>
    <w:p w:rsidR="00B81E6E" w:rsidRPr="00B81E6E" w:rsidRDefault="00B81E6E" w:rsidP="00B81E6E">
      <w:pPr>
        <w:spacing w:before="120"/>
        <w:rPr>
          <w:rFonts w:eastAsia="Calibri" w:cs="Times New Roman"/>
          <w:szCs w:val="24"/>
        </w:rPr>
      </w:pPr>
    </w:p>
    <w:p w:rsidR="00D112F1" w:rsidRPr="00D112F1" w:rsidRDefault="007A25FA" w:rsidP="00D112F1">
      <w:pPr>
        <w:spacing w:before="120"/>
        <w:rPr>
          <w:rFonts w:eastAsia="Calibri" w:cs="Times New Roman"/>
          <w:b/>
          <w:sz w:val="28"/>
          <w:szCs w:val="28"/>
        </w:rPr>
      </w:pPr>
      <w:r w:rsidRPr="007A25FA">
        <w:rPr>
          <w:rFonts w:eastAsia="Calibri" w:cs="Times New Roman"/>
          <w:b/>
          <w:sz w:val="28"/>
          <w:szCs w:val="28"/>
        </w:rPr>
        <w:t xml:space="preserve">prof. </w:t>
      </w:r>
      <w:proofErr w:type="spellStart"/>
      <w:r w:rsidRPr="007A25FA">
        <w:rPr>
          <w:rFonts w:eastAsia="Calibri" w:cs="Times New Roman"/>
          <w:b/>
          <w:sz w:val="28"/>
          <w:szCs w:val="28"/>
        </w:rPr>
        <w:t>Šimovček</w:t>
      </w:r>
      <w:proofErr w:type="spellEnd"/>
    </w:p>
    <w:p w:rsidR="007A25FA" w:rsidRPr="007A25FA" w:rsidRDefault="007A25FA" w:rsidP="00D112F1">
      <w:pPr>
        <w:rPr>
          <w:rFonts w:eastAsia="Calibri" w:cs="Times New Roman"/>
          <w:szCs w:val="24"/>
        </w:rPr>
      </w:pPr>
      <w:r w:rsidRPr="00D112F1">
        <w:rPr>
          <w:rFonts w:eastAsia="Calibri" w:cs="Times New Roman"/>
          <w:szCs w:val="24"/>
          <w:u w:val="single"/>
        </w:rPr>
        <w:t>Dohodnuté témy DP</w:t>
      </w:r>
      <w:r>
        <w:rPr>
          <w:rFonts w:eastAsia="Calibri" w:cs="Times New Roman"/>
          <w:szCs w:val="24"/>
        </w:rPr>
        <w:t>:</w:t>
      </w:r>
    </w:p>
    <w:p w:rsidR="007A25FA" w:rsidRPr="007A25FA" w:rsidRDefault="007A25FA" w:rsidP="00D112F1">
      <w:pPr>
        <w:pStyle w:val="Odsekzoznamu"/>
        <w:numPr>
          <w:ilvl w:val="0"/>
          <w:numId w:val="3"/>
        </w:numPr>
        <w:ind w:left="357" w:hanging="357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 xml:space="preserve">Ingrida </w:t>
      </w:r>
      <w:proofErr w:type="spellStart"/>
      <w:r w:rsidRPr="007A25FA">
        <w:rPr>
          <w:rFonts w:eastAsia="Calibri" w:cs="Times New Roman"/>
          <w:szCs w:val="24"/>
        </w:rPr>
        <w:t>Steinhauserová</w:t>
      </w:r>
      <w:proofErr w:type="spellEnd"/>
      <w:r w:rsidRPr="007A25FA">
        <w:rPr>
          <w:rFonts w:eastAsia="Calibri" w:cs="Times New Roman"/>
          <w:szCs w:val="24"/>
        </w:rPr>
        <w:t>: Domová prehliadka podľa Trestného poriadku (</w:t>
      </w:r>
      <w:r w:rsidRPr="007A25FA">
        <w:rPr>
          <w:rFonts w:eastAsia="Calibri" w:cs="Times New Roman"/>
          <w:szCs w:val="24"/>
          <w:lang w:val="en-US"/>
        </w:rPr>
        <w:t>House Search of Code of Criminal Procedure)</w:t>
      </w:r>
      <w:r w:rsidRPr="007A25FA">
        <w:rPr>
          <w:rFonts w:eastAsia="Calibri" w:cs="Times New Roman"/>
          <w:szCs w:val="24"/>
        </w:rPr>
        <w:t>.</w:t>
      </w:r>
    </w:p>
    <w:p w:rsidR="007A25FA" w:rsidRPr="007A25FA" w:rsidRDefault="007A25FA" w:rsidP="007A25FA">
      <w:pPr>
        <w:pStyle w:val="Odsekzoznamu"/>
        <w:numPr>
          <w:ilvl w:val="0"/>
          <w:numId w:val="3"/>
        </w:numPr>
        <w:spacing w:before="120"/>
        <w:rPr>
          <w:rFonts w:eastAsia="Calibri" w:cs="Times New Roman"/>
          <w:szCs w:val="24"/>
          <w:lang w:val="en-US"/>
        </w:rPr>
      </w:pPr>
      <w:r w:rsidRPr="007A25FA">
        <w:rPr>
          <w:rFonts w:eastAsia="Calibri" w:cs="Times New Roman"/>
          <w:szCs w:val="24"/>
        </w:rPr>
        <w:t xml:space="preserve">Simona </w:t>
      </w:r>
      <w:proofErr w:type="spellStart"/>
      <w:r w:rsidRPr="007A25FA">
        <w:rPr>
          <w:rFonts w:eastAsia="Calibri" w:cs="Times New Roman"/>
          <w:szCs w:val="24"/>
        </w:rPr>
        <w:t>Králičková</w:t>
      </w:r>
      <w:proofErr w:type="spellEnd"/>
      <w:r w:rsidRPr="007A25FA">
        <w:rPr>
          <w:rFonts w:eastAsia="Calibri" w:cs="Times New Roman"/>
          <w:szCs w:val="24"/>
        </w:rPr>
        <w:t>: Vývoj kriminológie v súvislosti so sériovými vrahmi (</w:t>
      </w:r>
      <w:r w:rsidRPr="007A25FA">
        <w:rPr>
          <w:rFonts w:eastAsia="Calibri" w:cs="Times New Roman"/>
          <w:szCs w:val="24"/>
          <w:lang w:val="en-US"/>
        </w:rPr>
        <w:t>Development of Criminology in Relation to Serial Killers.</w:t>
      </w:r>
    </w:p>
    <w:p w:rsidR="007A25FA" w:rsidRPr="007A25FA" w:rsidRDefault="007A25FA" w:rsidP="007A25FA">
      <w:pPr>
        <w:pStyle w:val="Odsekzoznamu"/>
        <w:numPr>
          <w:ilvl w:val="0"/>
          <w:numId w:val="3"/>
        </w:numPr>
        <w:spacing w:before="120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  <w:lang w:val="en-US"/>
        </w:rPr>
        <w:t xml:space="preserve">Martina </w:t>
      </w:r>
      <w:proofErr w:type="spellStart"/>
      <w:r w:rsidRPr="007A25FA">
        <w:rPr>
          <w:rFonts w:eastAsia="Calibri" w:cs="Times New Roman"/>
          <w:szCs w:val="24"/>
          <w:lang w:val="en-US"/>
        </w:rPr>
        <w:t>Masaryková</w:t>
      </w:r>
      <w:proofErr w:type="spellEnd"/>
      <w:r w:rsidRPr="007A25FA">
        <w:rPr>
          <w:rFonts w:eastAsia="Calibri" w:cs="Times New Roman"/>
          <w:szCs w:val="24"/>
          <w:lang w:val="en-US"/>
        </w:rPr>
        <w:t xml:space="preserve">: </w:t>
      </w:r>
      <w:r w:rsidRPr="007A25FA">
        <w:rPr>
          <w:rFonts w:eastAsia="Calibri" w:cs="Times New Roman"/>
          <w:szCs w:val="24"/>
        </w:rPr>
        <w:t>Dohoda o vine a treste (</w:t>
      </w:r>
      <w:r w:rsidRPr="007A25FA">
        <w:rPr>
          <w:rFonts w:eastAsia="Calibri" w:cs="Times New Roman"/>
          <w:szCs w:val="24"/>
          <w:lang w:val="en-US"/>
        </w:rPr>
        <w:t>Guilty Plea)</w:t>
      </w:r>
      <w:r w:rsidRPr="007A25FA">
        <w:rPr>
          <w:rFonts w:eastAsia="Calibri" w:cs="Times New Roman"/>
          <w:szCs w:val="24"/>
        </w:rPr>
        <w:t>.</w:t>
      </w:r>
    </w:p>
    <w:p w:rsidR="007A25FA" w:rsidRPr="007A25FA" w:rsidRDefault="007A25FA" w:rsidP="007A25FA">
      <w:pPr>
        <w:pStyle w:val="Odsekzoznamu"/>
        <w:numPr>
          <w:ilvl w:val="0"/>
          <w:numId w:val="3"/>
        </w:numPr>
        <w:spacing w:before="120"/>
        <w:rPr>
          <w:rFonts w:eastAsia="Calibri" w:cs="Times New Roman"/>
          <w:szCs w:val="24"/>
          <w:lang w:val="en-US"/>
        </w:rPr>
      </w:pPr>
      <w:r w:rsidRPr="007A25FA">
        <w:rPr>
          <w:rFonts w:eastAsia="Calibri" w:cs="Times New Roman"/>
          <w:szCs w:val="24"/>
        </w:rPr>
        <w:t>Martina Švárna: Poľahčujúce a priťažujúce okolnosti a ich význam pri ukladaní trestov. (</w:t>
      </w:r>
      <w:r w:rsidRPr="007A25FA">
        <w:rPr>
          <w:rFonts w:eastAsia="Calibri" w:cs="Times New Roman"/>
          <w:szCs w:val="24"/>
          <w:lang w:val="en-US"/>
        </w:rPr>
        <w:t>Mitigating and aggravating circumstances and its importance within the imposition of punishments).</w:t>
      </w:r>
    </w:p>
    <w:p w:rsidR="007A25FA" w:rsidRPr="007A25FA" w:rsidRDefault="007A25FA" w:rsidP="007A25FA">
      <w:pPr>
        <w:pStyle w:val="Odsekzoznamu"/>
        <w:numPr>
          <w:ilvl w:val="0"/>
          <w:numId w:val="3"/>
        </w:numPr>
        <w:spacing w:before="120"/>
        <w:rPr>
          <w:rFonts w:eastAsia="Calibri" w:cs="Times New Roman"/>
          <w:szCs w:val="24"/>
          <w:lang w:val="en-US"/>
        </w:rPr>
      </w:pPr>
      <w:r w:rsidRPr="007A25FA">
        <w:rPr>
          <w:rFonts w:eastAsia="Calibri" w:cs="Times New Roman"/>
          <w:szCs w:val="24"/>
          <w:lang w:val="en-US"/>
        </w:rPr>
        <w:t xml:space="preserve">Sandra </w:t>
      </w:r>
      <w:proofErr w:type="spellStart"/>
      <w:r w:rsidRPr="007A25FA">
        <w:rPr>
          <w:rFonts w:eastAsia="Calibri" w:cs="Times New Roman"/>
          <w:szCs w:val="24"/>
          <w:lang w:val="en-US"/>
        </w:rPr>
        <w:t>Haluzová</w:t>
      </w:r>
      <w:proofErr w:type="spellEnd"/>
      <w:r w:rsidRPr="007A25FA">
        <w:rPr>
          <w:rFonts w:eastAsia="Calibri" w:cs="Times New Roman"/>
          <w:szCs w:val="24"/>
          <w:lang w:val="en-US"/>
        </w:rPr>
        <w:t xml:space="preserve">: </w:t>
      </w:r>
      <w:r w:rsidRPr="007A25FA">
        <w:rPr>
          <w:rFonts w:eastAsia="Calibri" w:cs="Times New Roman"/>
          <w:szCs w:val="24"/>
        </w:rPr>
        <w:t>Trestnoprávne aspekty vrážd.</w:t>
      </w:r>
      <w:r w:rsidRPr="007A25FA">
        <w:rPr>
          <w:rFonts w:eastAsia="Calibri" w:cs="Times New Roman"/>
          <w:szCs w:val="24"/>
          <w:lang w:val="en-US"/>
        </w:rPr>
        <w:t xml:space="preserve"> (Criminal aspects of murders).</w:t>
      </w:r>
    </w:p>
    <w:p w:rsidR="007A25FA" w:rsidRPr="007A25FA" w:rsidRDefault="007A25FA" w:rsidP="007A25FA">
      <w:pPr>
        <w:pStyle w:val="Odsekzoznamu"/>
        <w:numPr>
          <w:ilvl w:val="0"/>
          <w:numId w:val="3"/>
        </w:numPr>
        <w:spacing w:before="120"/>
        <w:rPr>
          <w:rFonts w:eastAsia="Calibri" w:cs="Times New Roman"/>
          <w:szCs w:val="24"/>
          <w:lang w:val="en-US"/>
        </w:rPr>
      </w:pPr>
      <w:r w:rsidRPr="007A25FA">
        <w:rPr>
          <w:rFonts w:eastAsia="Calibri" w:cs="Times New Roman"/>
          <w:szCs w:val="24"/>
        </w:rPr>
        <w:t xml:space="preserve">Ján </w:t>
      </w:r>
      <w:proofErr w:type="spellStart"/>
      <w:r w:rsidRPr="007A25FA">
        <w:rPr>
          <w:rFonts w:eastAsia="Calibri" w:cs="Times New Roman"/>
          <w:szCs w:val="24"/>
          <w:lang w:val="en-US"/>
        </w:rPr>
        <w:t>Neuvirth</w:t>
      </w:r>
      <w:proofErr w:type="spellEnd"/>
      <w:r w:rsidRPr="007A25FA">
        <w:rPr>
          <w:rFonts w:eastAsia="Calibri" w:cs="Times New Roman"/>
          <w:szCs w:val="24"/>
          <w:lang w:val="en-US"/>
        </w:rPr>
        <w:t xml:space="preserve">: </w:t>
      </w:r>
      <w:r w:rsidRPr="007A25FA">
        <w:rPr>
          <w:rFonts w:eastAsia="Calibri" w:cs="Times New Roman"/>
          <w:szCs w:val="24"/>
        </w:rPr>
        <w:t>Metodika vyšetrovania cestných dopravných nehôd. (</w:t>
      </w:r>
      <w:r w:rsidRPr="007A25FA">
        <w:rPr>
          <w:rFonts w:eastAsia="Calibri" w:cs="Times New Roman"/>
          <w:szCs w:val="24"/>
          <w:lang w:val="en-US"/>
        </w:rPr>
        <w:t>Methodology of road accident investigation).</w:t>
      </w:r>
    </w:p>
    <w:p w:rsidR="007A25FA" w:rsidRPr="00DD5D14" w:rsidRDefault="007A25FA" w:rsidP="007A25FA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A25FA">
        <w:rPr>
          <w:rFonts w:eastAsia="Calibri" w:cs="Times New Roman"/>
          <w:szCs w:val="24"/>
          <w:lang w:val="en-US"/>
        </w:rPr>
        <w:t>Veronika</w:t>
      </w:r>
      <w:proofErr w:type="spellEnd"/>
      <w:r w:rsidRPr="007A25F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7A25FA">
        <w:rPr>
          <w:rFonts w:eastAsia="Calibri" w:cs="Times New Roman"/>
          <w:szCs w:val="24"/>
          <w:lang w:val="en-US"/>
        </w:rPr>
        <w:t>Gellenová</w:t>
      </w:r>
      <w:proofErr w:type="spellEnd"/>
      <w:r w:rsidRPr="007A25FA">
        <w:rPr>
          <w:rFonts w:eastAsia="Calibri" w:cs="Times New Roman"/>
          <w:szCs w:val="24"/>
          <w:lang w:val="en-US"/>
        </w:rPr>
        <w:t xml:space="preserve">: </w:t>
      </w:r>
      <w:r w:rsidRPr="007A25FA">
        <w:rPr>
          <w:rFonts w:eastAsia="Calibri" w:cs="Times New Roman"/>
          <w:szCs w:val="24"/>
        </w:rPr>
        <w:t xml:space="preserve">Výkon povolania príslušníkov Zboru väzenskej a justičnej stráže. </w:t>
      </w:r>
      <w:bookmarkStart w:id="0" w:name="_GoBack"/>
      <w:bookmarkEnd w:id="0"/>
      <w:r w:rsidRPr="007A25FA">
        <w:rPr>
          <w:rFonts w:eastAsia="Calibri" w:cs="Times New Roman"/>
          <w:szCs w:val="24"/>
          <w:lang w:val="en-US"/>
        </w:rPr>
        <w:t>(Profession achievement of members of the Judiciary Guards and Prison Wardens Corps</w:t>
      </w:r>
      <w:r w:rsidR="00DD5D14">
        <w:rPr>
          <w:rFonts w:eastAsia="Calibri" w:cs="Times New Roman"/>
          <w:szCs w:val="24"/>
          <w:lang w:val="en-US"/>
        </w:rPr>
        <w:t>)</w:t>
      </w:r>
    </w:p>
    <w:p w:rsidR="00DD5D14" w:rsidRPr="007A25FA" w:rsidRDefault="00DD5D14" w:rsidP="007A25FA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3A34EA">
        <w:rPr>
          <w:rFonts w:cs="Times New Roman"/>
          <w:szCs w:val="24"/>
        </w:rPr>
        <w:t xml:space="preserve">Barbara </w:t>
      </w:r>
      <w:proofErr w:type="spellStart"/>
      <w:r w:rsidRPr="003A34EA">
        <w:rPr>
          <w:rFonts w:cs="Times New Roman"/>
          <w:szCs w:val="24"/>
        </w:rPr>
        <w:t>Bartovičová</w:t>
      </w:r>
      <w:proofErr w:type="spellEnd"/>
      <w:r>
        <w:rPr>
          <w:rFonts w:cs="Times New Roman"/>
          <w:szCs w:val="24"/>
        </w:rPr>
        <w:t xml:space="preserve">: </w:t>
      </w:r>
      <w:r w:rsidRPr="003A34EA">
        <w:rPr>
          <w:rFonts w:cs="Times New Roman"/>
          <w:szCs w:val="24"/>
        </w:rPr>
        <w:t>Trestnoprávna zo</w:t>
      </w:r>
      <w:r>
        <w:rPr>
          <w:rFonts w:cs="Times New Roman"/>
          <w:szCs w:val="24"/>
        </w:rPr>
        <w:t>dpovednosť za športové delikty (</w:t>
      </w:r>
      <w:proofErr w:type="spellStart"/>
      <w:r w:rsidRPr="003A34EA">
        <w:rPr>
          <w:rFonts w:cs="Times New Roman"/>
          <w:szCs w:val="24"/>
        </w:rPr>
        <w:t>Crimina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liability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torts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sport</w:t>
      </w:r>
      <w:proofErr w:type="spellEnd"/>
      <w:r>
        <w:rPr>
          <w:rFonts w:cs="Times New Roman"/>
          <w:szCs w:val="24"/>
        </w:rPr>
        <w:t>)</w:t>
      </w:r>
    </w:p>
    <w:p w:rsidR="007A25FA" w:rsidRDefault="007A25FA" w:rsidP="007A25FA">
      <w:pPr>
        <w:rPr>
          <w:sz w:val="28"/>
          <w:szCs w:val="28"/>
        </w:rPr>
      </w:pPr>
    </w:p>
    <w:p w:rsidR="007A25FA" w:rsidRPr="00D112F1" w:rsidRDefault="007A25FA" w:rsidP="007A25FA">
      <w:pPr>
        <w:jc w:val="left"/>
        <w:rPr>
          <w:rFonts w:eastAsia="Calibri" w:cs="Times New Roman"/>
          <w:b/>
          <w:sz w:val="28"/>
          <w:szCs w:val="28"/>
        </w:rPr>
      </w:pPr>
      <w:r w:rsidRPr="007A25FA">
        <w:rPr>
          <w:rFonts w:eastAsia="Calibri" w:cs="Times New Roman"/>
          <w:b/>
          <w:sz w:val="28"/>
          <w:szCs w:val="28"/>
        </w:rPr>
        <w:t xml:space="preserve">doc. </w:t>
      </w:r>
      <w:proofErr w:type="spellStart"/>
      <w:r w:rsidRPr="007A25FA">
        <w:rPr>
          <w:rFonts w:eastAsia="Calibri" w:cs="Times New Roman"/>
          <w:b/>
          <w:sz w:val="28"/>
          <w:szCs w:val="28"/>
        </w:rPr>
        <w:t>Vráblová</w:t>
      </w:r>
      <w:proofErr w:type="spellEnd"/>
    </w:p>
    <w:p w:rsidR="007A25FA" w:rsidRPr="007A25FA" w:rsidRDefault="007A25FA" w:rsidP="007A25FA">
      <w:pPr>
        <w:jc w:val="left"/>
        <w:rPr>
          <w:rFonts w:eastAsia="Calibri" w:cs="Times New Roman"/>
          <w:szCs w:val="24"/>
          <w:u w:val="single"/>
        </w:rPr>
      </w:pPr>
      <w:r w:rsidRPr="007A25FA">
        <w:rPr>
          <w:rFonts w:eastAsia="Calibri" w:cs="Times New Roman"/>
          <w:szCs w:val="24"/>
          <w:u w:val="single"/>
        </w:rPr>
        <w:t>Dohodnuté témy DP</w:t>
      </w:r>
      <w:r w:rsidR="00B81E6E">
        <w:rPr>
          <w:rFonts w:eastAsia="Calibri" w:cs="Times New Roman"/>
          <w:szCs w:val="24"/>
          <w:u w:val="single"/>
        </w:rPr>
        <w:t>:</w:t>
      </w:r>
    </w:p>
    <w:p w:rsidR="007A25FA" w:rsidRPr="007A25FA" w:rsidRDefault="007A25FA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 xml:space="preserve">Bc. Dominika </w:t>
      </w:r>
      <w:proofErr w:type="spellStart"/>
      <w:r w:rsidRPr="007A25FA">
        <w:rPr>
          <w:rFonts w:eastAsia="Calibri" w:cs="Times New Roman"/>
          <w:szCs w:val="24"/>
        </w:rPr>
        <w:t>Ladňáková</w:t>
      </w:r>
      <w:proofErr w:type="spellEnd"/>
      <w:r w:rsidRPr="007A25FA">
        <w:rPr>
          <w:rFonts w:eastAsia="Calibri" w:cs="Times New Roman"/>
          <w:szCs w:val="24"/>
        </w:rPr>
        <w:t> </w:t>
      </w:r>
    </w:p>
    <w:p w:rsidR="007A25FA" w:rsidRPr="007A25FA" w:rsidRDefault="007A25FA" w:rsidP="007A25FA">
      <w:pPr>
        <w:pStyle w:val="Odsekzoznamu"/>
        <w:ind w:left="360"/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>Psychické poruchy a ich vplyv na trestnú činnosť mladistvých</w:t>
      </w:r>
      <w:r>
        <w:rPr>
          <w:rFonts w:eastAsia="Calibri" w:cs="Times New Roman"/>
          <w:szCs w:val="24"/>
        </w:rPr>
        <w:t xml:space="preserve"> </w:t>
      </w:r>
      <w:r w:rsidRPr="007A25FA">
        <w:rPr>
          <w:rFonts w:eastAsia="Calibri" w:cs="Times New Roman"/>
          <w:szCs w:val="24"/>
        </w:rPr>
        <w:t>/</w:t>
      </w:r>
      <w:r>
        <w:rPr>
          <w:rFonts w:eastAsia="Calibri" w:cs="Times New Roman"/>
          <w:szCs w:val="24"/>
        </w:rPr>
        <w:t xml:space="preserve"> </w:t>
      </w:r>
      <w:r w:rsidRPr="007A25FA">
        <w:rPr>
          <w:rFonts w:eastAsia="Calibri" w:cs="Times New Roman"/>
          <w:szCs w:val="24"/>
          <w:lang w:val="en-GB"/>
        </w:rPr>
        <w:t>Mental disorders and their impact on juvenile delinquency</w:t>
      </w:r>
    </w:p>
    <w:p w:rsidR="007A25FA" w:rsidRPr="007A25FA" w:rsidRDefault="007A25FA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 xml:space="preserve">Bc. Michaela </w:t>
      </w:r>
      <w:proofErr w:type="spellStart"/>
      <w:r w:rsidRPr="007A25FA">
        <w:rPr>
          <w:rFonts w:eastAsia="Calibri" w:cs="Times New Roman"/>
          <w:szCs w:val="24"/>
        </w:rPr>
        <w:t>Trabalíková</w:t>
      </w:r>
      <w:proofErr w:type="spellEnd"/>
    </w:p>
    <w:p w:rsidR="007A25FA" w:rsidRPr="007A25FA" w:rsidRDefault="007A25FA" w:rsidP="007A25FA">
      <w:pPr>
        <w:pStyle w:val="Odsekzoznamu"/>
        <w:ind w:left="360"/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 xml:space="preserve">Trestné činy verejných činiteľov / </w:t>
      </w:r>
      <w:r w:rsidRPr="007A25FA">
        <w:rPr>
          <w:rFonts w:eastAsia="Calibri" w:cs="Times New Roman"/>
          <w:szCs w:val="24"/>
          <w:lang w:val="en-GB"/>
        </w:rPr>
        <w:t>Crimes of public officials</w:t>
      </w:r>
    </w:p>
    <w:p w:rsidR="007A25FA" w:rsidRPr="007A25FA" w:rsidRDefault="007A25FA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 xml:space="preserve">Bc. </w:t>
      </w:r>
      <w:proofErr w:type="spellStart"/>
      <w:r w:rsidRPr="007A25FA">
        <w:rPr>
          <w:rFonts w:eastAsia="Calibri" w:cs="Times New Roman"/>
          <w:szCs w:val="24"/>
        </w:rPr>
        <w:t>Bianka</w:t>
      </w:r>
      <w:proofErr w:type="spellEnd"/>
      <w:r w:rsidRPr="007A25FA">
        <w:rPr>
          <w:rFonts w:eastAsia="Calibri" w:cs="Times New Roman"/>
          <w:szCs w:val="24"/>
        </w:rPr>
        <w:t xml:space="preserve"> </w:t>
      </w:r>
      <w:proofErr w:type="spellStart"/>
      <w:r w:rsidRPr="007A25FA">
        <w:rPr>
          <w:rFonts w:eastAsia="Calibri" w:cs="Times New Roman"/>
          <w:szCs w:val="24"/>
        </w:rPr>
        <w:t>Jurčáková</w:t>
      </w:r>
      <w:proofErr w:type="spellEnd"/>
    </w:p>
    <w:p w:rsidR="007A25FA" w:rsidRPr="007A25FA" w:rsidRDefault="007A25FA" w:rsidP="007A25FA">
      <w:pPr>
        <w:pStyle w:val="Odsekzoznamu"/>
        <w:ind w:left="360"/>
        <w:jc w:val="left"/>
        <w:rPr>
          <w:rFonts w:eastAsia="Calibri" w:cs="Times New Roman"/>
          <w:szCs w:val="24"/>
        </w:rPr>
      </w:pPr>
      <w:proofErr w:type="spellStart"/>
      <w:r w:rsidRPr="007A25FA">
        <w:rPr>
          <w:rFonts w:eastAsia="Calibri" w:cs="Times New Roman"/>
          <w:szCs w:val="24"/>
        </w:rPr>
        <w:t>Mediácia</w:t>
      </w:r>
      <w:proofErr w:type="spellEnd"/>
      <w:r w:rsidRPr="007A25FA">
        <w:rPr>
          <w:rFonts w:eastAsia="Calibri" w:cs="Times New Roman"/>
          <w:szCs w:val="24"/>
        </w:rPr>
        <w:t xml:space="preserve"> a </w:t>
      </w:r>
      <w:proofErr w:type="spellStart"/>
      <w:r w:rsidRPr="007A25FA">
        <w:rPr>
          <w:rFonts w:eastAsia="Calibri" w:cs="Times New Roman"/>
          <w:szCs w:val="24"/>
        </w:rPr>
        <w:t>probácia</w:t>
      </w:r>
      <w:proofErr w:type="spellEnd"/>
      <w:r w:rsidRPr="007A25FA">
        <w:rPr>
          <w:rFonts w:eastAsia="Calibri" w:cs="Times New Roman"/>
          <w:szCs w:val="24"/>
        </w:rPr>
        <w:t xml:space="preserve"> v trestnom konaní/ </w:t>
      </w:r>
      <w:r w:rsidRPr="007A25FA">
        <w:rPr>
          <w:rFonts w:eastAsia="Calibri" w:cs="Times New Roman"/>
          <w:szCs w:val="24"/>
          <w:lang w:val="en-GB"/>
        </w:rPr>
        <w:t>Mediation and probation in criminal proceeding</w:t>
      </w:r>
    </w:p>
    <w:p w:rsidR="007A25FA" w:rsidRPr="007A25FA" w:rsidRDefault="007A25FA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 xml:space="preserve">Bc. Michaela </w:t>
      </w:r>
      <w:proofErr w:type="spellStart"/>
      <w:r w:rsidRPr="007A25FA">
        <w:rPr>
          <w:rFonts w:eastAsia="Calibri" w:cs="Times New Roman"/>
          <w:szCs w:val="24"/>
        </w:rPr>
        <w:t>Remák</w:t>
      </w:r>
      <w:proofErr w:type="spellEnd"/>
    </w:p>
    <w:p w:rsidR="007A25FA" w:rsidRPr="007A25FA" w:rsidRDefault="007A25FA" w:rsidP="007A25FA">
      <w:pPr>
        <w:pStyle w:val="Odsekzoznamu"/>
        <w:ind w:left="360"/>
        <w:jc w:val="left"/>
        <w:rPr>
          <w:rFonts w:eastAsia="Calibri" w:cs="Times New Roman"/>
          <w:szCs w:val="24"/>
          <w:lang w:val="en-GB"/>
        </w:rPr>
      </w:pPr>
      <w:r w:rsidRPr="007A25FA">
        <w:rPr>
          <w:rFonts w:eastAsia="Calibri" w:cs="Times New Roman"/>
          <w:szCs w:val="24"/>
        </w:rPr>
        <w:t xml:space="preserve">Trestné činy v doprave/ </w:t>
      </w:r>
      <w:r w:rsidRPr="007A25FA">
        <w:rPr>
          <w:rFonts w:eastAsia="Calibri" w:cs="Times New Roman"/>
          <w:szCs w:val="24"/>
          <w:lang w:val="en-GB"/>
        </w:rPr>
        <w:t>Traffic accidents related crimes</w:t>
      </w:r>
    </w:p>
    <w:p w:rsidR="007A25FA" w:rsidRPr="007A25FA" w:rsidRDefault="007A25FA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>Bc. Lukáš Lupták</w:t>
      </w:r>
    </w:p>
    <w:p w:rsidR="007A25FA" w:rsidRPr="007A25FA" w:rsidRDefault="007A25FA" w:rsidP="007A25FA">
      <w:pPr>
        <w:pStyle w:val="Odsekzoznamu"/>
        <w:ind w:left="360"/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lastRenderedPageBreak/>
        <w:t xml:space="preserve">Trestné činy a poskytovanie zdravotnej starostlivosti/ </w:t>
      </w:r>
      <w:r w:rsidRPr="007A25FA">
        <w:rPr>
          <w:rFonts w:eastAsia="Calibri" w:cs="Times New Roman"/>
          <w:szCs w:val="24"/>
          <w:lang w:val="en-GB"/>
        </w:rPr>
        <w:t>Crimes and Healthcare</w:t>
      </w:r>
    </w:p>
    <w:p w:rsidR="007A25FA" w:rsidRPr="007A25FA" w:rsidRDefault="007A25FA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 xml:space="preserve">Bc. Juraj </w:t>
      </w:r>
      <w:proofErr w:type="spellStart"/>
      <w:r w:rsidRPr="007A25FA">
        <w:rPr>
          <w:rFonts w:eastAsia="Calibri" w:cs="Times New Roman"/>
          <w:szCs w:val="24"/>
        </w:rPr>
        <w:t>Blusk</w:t>
      </w:r>
      <w:proofErr w:type="spellEnd"/>
    </w:p>
    <w:p w:rsidR="007A25FA" w:rsidRDefault="007A25FA" w:rsidP="007A25FA">
      <w:pPr>
        <w:pStyle w:val="Odsekzoznamu"/>
        <w:ind w:left="360"/>
        <w:jc w:val="left"/>
        <w:rPr>
          <w:rFonts w:eastAsia="Calibri" w:cs="Times New Roman"/>
          <w:szCs w:val="24"/>
          <w:lang w:val="en-GB"/>
        </w:rPr>
      </w:pPr>
      <w:r w:rsidRPr="007A25FA">
        <w:rPr>
          <w:rFonts w:eastAsia="Calibri" w:cs="Times New Roman"/>
          <w:szCs w:val="24"/>
        </w:rPr>
        <w:t xml:space="preserve">Trestné činy korupcie/ </w:t>
      </w:r>
      <w:r w:rsidRPr="007A25FA">
        <w:rPr>
          <w:rFonts w:eastAsia="Calibri" w:cs="Times New Roman"/>
          <w:szCs w:val="24"/>
          <w:lang w:val="en-GB"/>
        </w:rPr>
        <w:t>Corruption crimes</w:t>
      </w:r>
    </w:p>
    <w:p w:rsidR="00B81E6E" w:rsidRPr="00B81E6E" w:rsidRDefault="00B81E6E" w:rsidP="00B81E6E">
      <w:pPr>
        <w:jc w:val="left"/>
        <w:rPr>
          <w:rFonts w:eastAsia="Calibri" w:cs="Times New Roman"/>
          <w:szCs w:val="24"/>
          <w:lang w:val="en-GB"/>
        </w:rPr>
      </w:pPr>
    </w:p>
    <w:p w:rsidR="007A25FA" w:rsidRPr="007A25FA" w:rsidRDefault="00B81E6E" w:rsidP="007A25FA">
      <w:pPr>
        <w:jc w:val="left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  <w:u w:val="single"/>
        </w:rPr>
        <w:t xml:space="preserve">Vypísané témy DP do </w:t>
      </w:r>
      <w:proofErr w:type="spellStart"/>
      <w:r w:rsidR="007A25FA" w:rsidRPr="007A25FA">
        <w:rPr>
          <w:rFonts w:eastAsia="Calibri" w:cs="Times New Roman"/>
          <w:szCs w:val="24"/>
          <w:u w:val="single"/>
        </w:rPr>
        <w:t>MAIS</w:t>
      </w:r>
      <w:r>
        <w:rPr>
          <w:rFonts w:eastAsia="Calibri" w:cs="Times New Roman"/>
          <w:szCs w:val="24"/>
          <w:u w:val="single"/>
        </w:rPr>
        <w:t>-u</w:t>
      </w:r>
      <w:proofErr w:type="spellEnd"/>
      <w:r w:rsidR="007A25FA" w:rsidRPr="007A25FA">
        <w:rPr>
          <w:rFonts w:eastAsia="Calibri" w:cs="Times New Roman"/>
          <w:szCs w:val="24"/>
          <w:u w:val="single"/>
        </w:rPr>
        <w:t>:</w:t>
      </w:r>
    </w:p>
    <w:p w:rsidR="007A25FA" w:rsidRPr="00192F1B" w:rsidRDefault="007A25FA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7A25FA">
        <w:rPr>
          <w:rFonts w:eastAsia="Calibri" w:cs="Times New Roman"/>
          <w:szCs w:val="24"/>
        </w:rPr>
        <w:t>Extrémistické trestné činy</w:t>
      </w:r>
      <w:r w:rsidRPr="007A25FA">
        <w:rPr>
          <w:rFonts w:eastAsia="Calibri" w:cs="Times New Roman"/>
          <w:szCs w:val="24"/>
          <w:lang w:val="en-GB"/>
        </w:rPr>
        <w:t>/ Extremist crimes</w:t>
      </w:r>
    </w:p>
    <w:p w:rsidR="00192F1B" w:rsidRPr="00DD5D14" w:rsidRDefault="00192F1B" w:rsidP="007A25FA">
      <w:pPr>
        <w:pStyle w:val="Odsekzoznamu"/>
        <w:numPr>
          <w:ilvl w:val="0"/>
          <w:numId w:val="4"/>
        </w:numPr>
        <w:jc w:val="left"/>
        <w:rPr>
          <w:rFonts w:eastAsia="Calibri" w:cs="Times New Roman"/>
          <w:szCs w:val="24"/>
        </w:rPr>
      </w:pPr>
      <w:r w:rsidRPr="00192F1B">
        <w:rPr>
          <w:rFonts w:eastAsia="Calibri" w:cs="Times New Roman"/>
          <w:szCs w:val="24"/>
        </w:rPr>
        <w:t>Organizovaný zločin</w:t>
      </w:r>
      <w:r>
        <w:rPr>
          <w:rFonts w:eastAsia="Calibri" w:cs="Times New Roman"/>
          <w:szCs w:val="24"/>
        </w:rPr>
        <w:t xml:space="preserve"> </w:t>
      </w:r>
      <w:r w:rsidRPr="00192F1B">
        <w:rPr>
          <w:rFonts w:eastAsia="Calibri" w:cs="Times New Roman"/>
          <w:szCs w:val="24"/>
        </w:rPr>
        <w:t>- trestnoprávne a kriminologické aspekty</w:t>
      </w:r>
      <w:r>
        <w:rPr>
          <w:rFonts w:eastAsia="Calibri" w:cs="Times New Roman"/>
          <w:szCs w:val="24"/>
        </w:rPr>
        <w:t xml:space="preserve"> </w:t>
      </w:r>
      <w:r w:rsidRPr="00192F1B">
        <w:rPr>
          <w:rFonts w:eastAsia="Calibri" w:cs="Times New Roman"/>
          <w:szCs w:val="24"/>
        </w:rPr>
        <w:t xml:space="preserve">/ </w:t>
      </w:r>
      <w:proofErr w:type="spellStart"/>
      <w:r w:rsidRPr="00192F1B">
        <w:rPr>
          <w:rFonts w:eastAsia="Calibri" w:cs="Times New Roman"/>
          <w:szCs w:val="24"/>
        </w:rPr>
        <w:t>Organized</w:t>
      </w:r>
      <w:proofErr w:type="spellEnd"/>
      <w:r w:rsidRPr="00192F1B">
        <w:rPr>
          <w:rFonts w:eastAsia="Calibri" w:cs="Times New Roman"/>
          <w:szCs w:val="24"/>
        </w:rPr>
        <w:t xml:space="preserve"> </w:t>
      </w:r>
      <w:proofErr w:type="spellStart"/>
      <w:r w:rsidRPr="00192F1B">
        <w:rPr>
          <w:rFonts w:eastAsia="Calibri" w:cs="Times New Roman"/>
          <w:szCs w:val="24"/>
        </w:rPr>
        <w:t>crime</w:t>
      </w:r>
      <w:proofErr w:type="spellEnd"/>
      <w:r w:rsidRPr="00192F1B">
        <w:rPr>
          <w:rFonts w:eastAsia="Calibri" w:cs="Times New Roman"/>
          <w:szCs w:val="24"/>
        </w:rPr>
        <w:t xml:space="preserve"> </w:t>
      </w:r>
      <w:proofErr w:type="spellStart"/>
      <w:r w:rsidRPr="00192F1B">
        <w:rPr>
          <w:rFonts w:eastAsia="Calibri" w:cs="Times New Roman"/>
          <w:szCs w:val="24"/>
        </w:rPr>
        <w:t>from</w:t>
      </w:r>
      <w:proofErr w:type="spellEnd"/>
      <w:r w:rsidRPr="00192F1B">
        <w:rPr>
          <w:rFonts w:eastAsia="Calibri" w:cs="Times New Roman"/>
          <w:szCs w:val="24"/>
        </w:rPr>
        <w:t xml:space="preserve"> </w:t>
      </w:r>
      <w:proofErr w:type="spellStart"/>
      <w:r w:rsidRPr="00192F1B">
        <w:rPr>
          <w:rFonts w:eastAsia="Calibri" w:cs="Times New Roman"/>
          <w:szCs w:val="24"/>
        </w:rPr>
        <w:t>criminological</w:t>
      </w:r>
      <w:proofErr w:type="spellEnd"/>
      <w:r w:rsidRPr="00192F1B">
        <w:rPr>
          <w:rFonts w:eastAsia="Calibri" w:cs="Times New Roman"/>
          <w:szCs w:val="24"/>
        </w:rPr>
        <w:t xml:space="preserve"> and </w:t>
      </w:r>
      <w:proofErr w:type="spellStart"/>
      <w:r w:rsidRPr="00192F1B">
        <w:rPr>
          <w:rFonts w:eastAsia="Calibri" w:cs="Times New Roman"/>
          <w:szCs w:val="24"/>
        </w:rPr>
        <w:t>criminal</w:t>
      </w:r>
      <w:proofErr w:type="spellEnd"/>
      <w:r w:rsidRPr="00192F1B">
        <w:rPr>
          <w:rFonts w:eastAsia="Calibri" w:cs="Times New Roman"/>
          <w:szCs w:val="24"/>
        </w:rPr>
        <w:t xml:space="preserve"> point </w:t>
      </w:r>
      <w:proofErr w:type="spellStart"/>
      <w:r w:rsidRPr="00192F1B">
        <w:rPr>
          <w:rFonts w:eastAsia="Calibri" w:cs="Times New Roman"/>
          <w:szCs w:val="24"/>
        </w:rPr>
        <w:t>of</w:t>
      </w:r>
      <w:proofErr w:type="spellEnd"/>
      <w:r w:rsidRPr="00192F1B">
        <w:rPr>
          <w:rFonts w:eastAsia="Calibri" w:cs="Times New Roman"/>
          <w:szCs w:val="24"/>
        </w:rPr>
        <w:t xml:space="preserve"> </w:t>
      </w:r>
      <w:proofErr w:type="spellStart"/>
      <w:r w:rsidRPr="00192F1B">
        <w:rPr>
          <w:rFonts w:eastAsia="Calibri" w:cs="Times New Roman"/>
          <w:szCs w:val="24"/>
        </w:rPr>
        <w:t>view</w:t>
      </w:r>
      <w:proofErr w:type="spellEnd"/>
    </w:p>
    <w:p w:rsidR="00DD5D14" w:rsidRPr="00DD5D14" w:rsidRDefault="00DD5D14" w:rsidP="00DD5D14">
      <w:pPr>
        <w:jc w:val="left"/>
        <w:rPr>
          <w:rFonts w:eastAsia="Calibri" w:cs="Times New Roman"/>
          <w:szCs w:val="24"/>
        </w:rPr>
      </w:pPr>
    </w:p>
    <w:p w:rsidR="007A25FA" w:rsidRPr="00D112F1" w:rsidRDefault="007A25FA" w:rsidP="00D403A5">
      <w:pPr>
        <w:rPr>
          <w:b/>
          <w:sz w:val="28"/>
          <w:szCs w:val="28"/>
        </w:rPr>
      </w:pPr>
      <w:r w:rsidRPr="00D112F1">
        <w:rPr>
          <w:b/>
          <w:sz w:val="28"/>
          <w:szCs w:val="28"/>
        </w:rPr>
        <w:t>Szabová</w:t>
      </w:r>
    </w:p>
    <w:p w:rsidR="007A25FA" w:rsidRPr="007A25FA" w:rsidRDefault="007A25FA" w:rsidP="00D403A5">
      <w:pPr>
        <w:rPr>
          <w:szCs w:val="24"/>
          <w:u w:val="single"/>
        </w:rPr>
      </w:pPr>
      <w:r w:rsidRPr="007A25FA">
        <w:rPr>
          <w:szCs w:val="24"/>
          <w:u w:val="single"/>
        </w:rPr>
        <w:t>Dohodnuté témy DP</w:t>
      </w:r>
      <w:r w:rsidR="00B81E6E">
        <w:rPr>
          <w:szCs w:val="24"/>
          <w:u w:val="single"/>
        </w:rPr>
        <w:t>:</w:t>
      </w:r>
    </w:p>
    <w:p w:rsidR="00BE7C3A" w:rsidRDefault="00D403A5" w:rsidP="00D403A5">
      <w:pPr>
        <w:pStyle w:val="Odsekzoznamu"/>
        <w:numPr>
          <w:ilvl w:val="0"/>
          <w:numId w:val="1"/>
        </w:numPr>
      </w:pPr>
      <w:proofErr w:type="spellStart"/>
      <w:r>
        <w:t>Kasman</w:t>
      </w:r>
      <w:proofErr w:type="spellEnd"/>
      <w:r>
        <w:t>, Šimon</w:t>
      </w:r>
    </w:p>
    <w:p w:rsidR="00D403A5" w:rsidRDefault="005512C0" w:rsidP="00D403A5">
      <w:pPr>
        <w:pStyle w:val="Odsekzoznamu"/>
        <w:ind w:left="360"/>
      </w:pPr>
      <w:r>
        <w:t xml:space="preserve">Trest </w:t>
      </w:r>
      <w:r w:rsidR="00D403A5">
        <w:t>odňatia slobody s dôrazom na rešpektovanie práv odsúdených</w:t>
      </w:r>
      <w:r>
        <w:t xml:space="preserve"> v rámci jeho výkonu</w:t>
      </w:r>
    </w:p>
    <w:p w:rsidR="00D403A5" w:rsidRDefault="00750889" w:rsidP="007A25FA">
      <w:pPr>
        <w:pStyle w:val="Odsekzoznamu"/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s</w:t>
      </w:r>
      <w:r w:rsidR="00C53775">
        <w:t>entence</w:t>
      </w:r>
      <w:proofErr w:type="spellEnd"/>
      <w:r w:rsidR="00C53775">
        <w:t xml:space="preserve"> </w:t>
      </w:r>
      <w:proofErr w:type="spellStart"/>
      <w:r w:rsidR="005512C0" w:rsidRPr="005512C0">
        <w:t>with</w:t>
      </w:r>
      <w:proofErr w:type="spellEnd"/>
      <w:r w:rsidR="005512C0" w:rsidRPr="005512C0">
        <w:t xml:space="preserve"> </w:t>
      </w:r>
      <w:proofErr w:type="spellStart"/>
      <w:r w:rsidR="005512C0" w:rsidRPr="005512C0">
        <w:t>an</w:t>
      </w:r>
      <w:proofErr w:type="spellEnd"/>
      <w:r w:rsidR="005512C0" w:rsidRPr="005512C0">
        <w:t xml:space="preserve"> </w:t>
      </w:r>
      <w:proofErr w:type="spellStart"/>
      <w:r w:rsidR="005512C0" w:rsidRPr="005512C0">
        <w:t>emphasis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convicted</w:t>
      </w:r>
      <w:proofErr w:type="spellEnd"/>
      <w:r>
        <w:t xml:space="preserve"> person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execution</w:t>
      </w:r>
      <w:proofErr w:type="spellEnd"/>
    </w:p>
    <w:p w:rsidR="00750889" w:rsidRDefault="00750889" w:rsidP="00D403A5">
      <w:pPr>
        <w:pStyle w:val="Odsekzoznamu"/>
        <w:numPr>
          <w:ilvl w:val="0"/>
          <w:numId w:val="1"/>
        </w:numPr>
      </w:pPr>
      <w:proofErr w:type="spellStart"/>
      <w:r>
        <w:t>Pivoňová</w:t>
      </w:r>
      <w:proofErr w:type="spellEnd"/>
      <w:r>
        <w:t>, Dominika</w:t>
      </w:r>
    </w:p>
    <w:p w:rsidR="00D403A5" w:rsidRDefault="00D403A5" w:rsidP="00750889">
      <w:pPr>
        <w:pStyle w:val="Odsekzoznamu"/>
        <w:ind w:left="360"/>
      </w:pPr>
      <w:r>
        <w:t>Inštitúty trestného práva charakterizované skúšobnou dobou ako motivácia nápravy pre obvinené, resp. odsúdené osoby</w:t>
      </w:r>
    </w:p>
    <w:p w:rsidR="00D403A5" w:rsidRDefault="00750889" w:rsidP="007A25FA">
      <w:pPr>
        <w:pStyle w:val="Odsekzoznamu"/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probationa</w:t>
      </w:r>
      <w:r w:rsidR="00A946BE">
        <w:t>ry</w:t>
      </w:r>
      <w:proofErr w:type="spellEnd"/>
      <w:r w:rsidR="00A946BE">
        <w:t xml:space="preserve"> </w:t>
      </w:r>
      <w:proofErr w:type="spellStart"/>
      <w:r w:rsidR="00A946BE">
        <w:t>period</w:t>
      </w:r>
      <w:proofErr w:type="spellEnd"/>
      <w:r w:rsidR="00A946BE">
        <w:t xml:space="preserve"> </w:t>
      </w:r>
      <w:proofErr w:type="spellStart"/>
      <w:r w:rsidR="00A946BE">
        <w:t>as</w:t>
      </w:r>
      <w:proofErr w:type="spellEnd"/>
      <w:r w:rsidR="00A946BE">
        <w:t xml:space="preserve"> </w:t>
      </w:r>
      <w:proofErr w:type="spellStart"/>
      <w:r w:rsidR="00A946BE">
        <w:t>the</w:t>
      </w:r>
      <w:proofErr w:type="spellEnd"/>
      <w:r w:rsidR="00A946BE">
        <w:t xml:space="preserve"> </w:t>
      </w:r>
      <w:proofErr w:type="spellStart"/>
      <w:r w:rsidR="00A946BE">
        <w:t>motivation</w:t>
      </w:r>
      <w:proofErr w:type="spellEnd"/>
      <w:r w:rsidR="00A946BE">
        <w:t xml:space="preserve"> </w:t>
      </w:r>
      <w:proofErr w:type="spellStart"/>
      <w:r w:rsidR="00A946BE">
        <w:t>for</w:t>
      </w:r>
      <w:proofErr w:type="spellEnd"/>
      <w:r w:rsidR="00A946BE">
        <w:t xml:space="preserve"> </w:t>
      </w:r>
      <w:proofErr w:type="spellStart"/>
      <w:r w:rsidR="00A946BE">
        <w:t>reformation</w:t>
      </w:r>
      <w:proofErr w:type="spellEnd"/>
      <w:r w:rsidR="00A946BE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</w:t>
      </w:r>
      <w:r w:rsidR="007A25FA">
        <w:t>he</w:t>
      </w:r>
      <w:proofErr w:type="spellEnd"/>
      <w:r w:rsidR="007A25FA">
        <w:t xml:space="preserve"> </w:t>
      </w:r>
      <w:proofErr w:type="spellStart"/>
      <w:r w:rsidR="007A25FA">
        <w:t>accused</w:t>
      </w:r>
      <w:proofErr w:type="spellEnd"/>
      <w:r w:rsidR="007A25FA">
        <w:t xml:space="preserve"> and </w:t>
      </w:r>
      <w:proofErr w:type="spellStart"/>
      <w:r w:rsidR="007A25FA">
        <w:t>convicted</w:t>
      </w:r>
      <w:proofErr w:type="spellEnd"/>
      <w:r w:rsidR="007A25FA">
        <w:t xml:space="preserve"> </w:t>
      </w:r>
      <w:proofErr w:type="spellStart"/>
      <w:r w:rsidR="007A25FA">
        <w:t>persons</w:t>
      </w:r>
      <w:proofErr w:type="spellEnd"/>
    </w:p>
    <w:p w:rsidR="00D403A5" w:rsidRDefault="00D403A5" w:rsidP="00D403A5">
      <w:pPr>
        <w:pStyle w:val="Odsekzoznamu"/>
        <w:numPr>
          <w:ilvl w:val="0"/>
          <w:numId w:val="1"/>
        </w:numPr>
      </w:pPr>
      <w:proofErr w:type="spellStart"/>
      <w:r>
        <w:t>Zubáková</w:t>
      </w:r>
      <w:proofErr w:type="spellEnd"/>
      <w:r>
        <w:t>, Laura</w:t>
      </w:r>
    </w:p>
    <w:p w:rsidR="00D403A5" w:rsidRDefault="00750889" w:rsidP="00D403A5">
      <w:pPr>
        <w:pStyle w:val="Odsekzoznamu"/>
        <w:ind w:left="360"/>
      </w:pPr>
      <w:r>
        <w:t xml:space="preserve">Drogové trestné </w:t>
      </w:r>
      <w:r w:rsidR="00D403A5">
        <w:t>činy s dôrazom na vybrané problémy ich prá</w:t>
      </w:r>
      <w:r w:rsidR="00D403A5" w:rsidRPr="00D403A5">
        <w:t>vnej kvalifi</w:t>
      </w:r>
      <w:r w:rsidR="00D403A5">
        <w:t>ká</w:t>
      </w:r>
      <w:r w:rsidR="00D403A5" w:rsidRPr="00D403A5">
        <w:t>cie a</w:t>
      </w:r>
      <w:r>
        <w:t> </w:t>
      </w:r>
      <w:r w:rsidR="00D403A5" w:rsidRPr="00D403A5">
        <w:t>dokazovania</w:t>
      </w:r>
    </w:p>
    <w:p w:rsidR="00D403A5" w:rsidRDefault="00750889" w:rsidP="007A25FA">
      <w:pPr>
        <w:pStyle w:val="Odsekzoznamu"/>
        <w:ind w:left="360"/>
      </w:pPr>
      <w:proofErr w:type="spellStart"/>
      <w:r w:rsidRPr="00750889">
        <w:t>Drug</w:t>
      </w:r>
      <w:proofErr w:type="spellEnd"/>
      <w:r w:rsidRPr="00750889">
        <w:t xml:space="preserve"> </w:t>
      </w:r>
      <w:proofErr w:type="spellStart"/>
      <w:r w:rsidRPr="00750889">
        <w:t>offenses</w:t>
      </w:r>
      <w:proofErr w:type="spellEnd"/>
      <w:r w:rsidRPr="00750889">
        <w:t xml:space="preserve"> </w:t>
      </w:r>
      <w:proofErr w:type="spellStart"/>
      <w:r w:rsidRPr="00750889">
        <w:t>with</w:t>
      </w:r>
      <w:proofErr w:type="spellEnd"/>
      <w:r w:rsidRPr="00750889">
        <w:t xml:space="preserve"> </w:t>
      </w:r>
      <w:proofErr w:type="spellStart"/>
      <w:r w:rsidRPr="00750889">
        <w:t>an</w:t>
      </w:r>
      <w:proofErr w:type="spellEnd"/>
      <w:r w:rsidRPr="00750889">
        <w:t xml:space="preserve"> </w:t>
      </w:r>
      <w:proofErr w:type="spellStart"/>
      <w:r w:rsidRPr="00750889">
        <w:t>emphasis</w:t>
      </w:r>
      <w:proofErr w:type="spellEnd"/>
      <w:r w:rsidRPr="00750889">
        <w:t xml:space="preserve"> on </w:t>
      </w:r>
      <w:proofErr w:type="spellStart"/>
      <w:r w:rsidRPr="00750889">
        <w:t>selected</w:t>
      </w:r>
      <w:proofErr w:type="spellEnd"/>
      <w:r w:rsidRPr="00750889">
        <w:t xml:space="preserve"> </w:t>
      </w:r>
      <w:proofErr w:type="spellStart"/>
      <w:r w:rsidRPr="00750889">
        <w:t>problems</w:t>
      </w:r>
      <w:proofErr w:type="spellEnd"/>
      <w:r w:rsidRPr="00750889">
        <w:t xml:space="preserve"> </w:t>
      </w:r>
      <w:proofErr w:type="spellStart"/>
      <w:r w:rsidRPr="00750889">
        <w:t>of</w:t>
      </w:r>
      <w:proofErr w:type="spellEnd"/>
      <w:r w:rsidRPr="00750889">
        <w:t xml:space="preserve"> </w:t>
      </w:r>
      <w:proofErr w:type="spellStart"/>
      <w:r w:rsidRPr="00750889">
        <w:t>their</w:t>
      </w:r>
      <w:proofErr w:type="spellEnd"/>
      <w:r w:rsidRPr="00750889">
        <w:t xml:space="preserve"> </w:t>
      </w:r>
      <w:proofErr w:type="spellStart"/>
      <w:r w:rsidR="00D43108">
        <w:t>legal</w:t>
      </w:r>
      <w:proofErr w:type="spellEnd"/>
      <w:r w:rsidR="00D43108">
        <w:t xml:space="preserve"> </w:t>
      </w:r>
      <w:proofErr w:type="spellStart"/>
      <w:r w:rsidR="00D43108">
        <w:t>qualification</w:t>
      </w:r>
      <w:proofErr w:type="spellEnd"/>
      <w:r w:rsidR="00D43108">
        <w:t xml:space="preserve"> and </w:t>
      </w:r>
      <w:proofErr w:type="spellStart"/>
      <w:r w:rsidR="00D43108">
        <w:t>their</w:t>
      </w:r>
      <w:proofErr w:type="spellEnd"/>
      <w:r w:rsidR="00D43108">
        <w:t xml:space="preserve"> </w:t>
      </w:r>
      <w:proofErr w:type="spellStart"/>
      <w:r>
        <w:t>proving</w:t>
      </w:r>
      <w:proofErr w:type="spellEnd"/>
    </w:p>
    <w:p w:rsidR="00D403A5" w:rsidRDefault="00D403A5" w:rsidP="00D403A5">
      <w:pPr>
        <w:pStyle w:val="Odsekzoznamu"/>
        <w:numPr>
          <w:ilvl w:val="0"/>
          <w:numId w:val="1"/>
        </w:numPr>
      </w:pPr>
      <w:proofErr w:type="spellStart"/>
      <w:r>
        <w:t>Šmidovič</w:t>
      </w:r>
      <w:proofErr w:type="spellEnd"/>
      <w:r>
        <w:t>, Martin</w:t>
      </w:r>
    </w:p>
    <w:p w:rsidR="00D403A5" w:rsidRDefault="000835DC" w:rsidP="00D403A5">
      <w:pPr>
        <w:pStyle w:val="Odsekzoznamu"/>
        <w:ind w:left="360"/>
      </w:pPr>
      <w:r>
        <w:t xml:space="preserve">Trestné činy </w:t>
      </w:r>
      <w:r w:rsidRPr="000835DC">
        <w:rPr>
          <w:bCs/>
        </w:rPr>
        <w:t>proti povinnostiam strážnej a dozornej služby</w:t>
      </w:r>
      <w:r>
        <w:rPr>
          <w:b/>
          <w:bCs/>
        </w:rPr>
        <w:t xml:space="preserve"> </w:t>
      </w:r>
      <w:r w:rsidR="00D403A5" w:rsidRPr="00D403A5">
        <w:t xml:space="preserve">a ich disciplinárny ekvivalent vo svetle princípu ne </w:t>
      </w:r>
      <w:proofErr w:type="spellStart"/>
      <w:r w:rsidR="00D403A5" w:rsidRPr="00D403A5">
        <w:t>bis</w:t>
      </w:r>
      <w:proofErr w:type="spellEnd"/>
      <w:r w:rsidR="00D403A5" w:rsidRPr="00D403A5">
        <w:t xml:space="preserve"> in idem</w:t>
      </w:r>
    </w:p>
    <w:p w:rsidR="00D403A5" w:rsidRDefault="00750889" w:rsidP="007A25FA">
      <w:pPr>
        <w:pStyle w:val="Odsekzoznamu"/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</w:t>
      </w:r>
      <w:r w:rsidR="000835DC">
        <w:t>ffenses</w:t>
      </w:r>
      <w:proofErr w:type="spellEnd"/>
      <w:r w:rsidR="000835DC">
        <w:t xml:space="preserve"> </w:t>
      </w:r>
      <w:proofErr w:type="spellStart"/>
      <w:r w:rsidR="000835DC">
        <w:t>against</w:t>
      </w:r>
      <w:proofErr w:type="spellEnd"/>
      <w:r w:rsidR="000835DC">
        <w:t xml:space="preserve"> </w:t>
      </w:r>
      <w:proofErr w:type="spellStart"/>
      <w:r w:rsidR="000835DC">
        <w:t>the</w:t>
      </w:r>
      <w:proofErr w:type="spellEnd"/>
      <w:r w:rsidR="000835DC">
        <w:t xml:space="preserve"> </w:t>
      </w:r>
      <w:proofErr w:type="spellStart"/>
      <w:r w:rsidR="000835DC">
        <w:t>obligations</w:t>
      </w:r>
      <w:proofErr w:type="spellEnd"/>
      <w:r w:rsidR="000835DC">
        <w:t xml:space="preserve"> </w:t>
      </w:r>
      <w:proofErr w:type="spellStart"/>
      <w:r w:rsidR="000835DC">
        <w:t>of</w:t>
      </w:r>
      <w:proofErr w:type="spellEnd"/>
      <w:r w:rsidR="000835DC">
        <w:t xml:space="preserve"> </w:t>
      </w:r>
      <w:proofErr w:type="spellStart"/>
      <w:r w:rsidR="000835DC">
        <w:t>the</w:t>
      </w:r>
      <w:proofErr w:type="spellEnd"/>
      <w:r w:rsidR="000835DC">
        <w:t xml:space="preserve"> </w:t>
      </w:r>
      <w:proofErr w:type="spellStart"/>
      <w:r w:rsidR="000835DC">
        <w:t>guard</w:t>
      </w:r>
      <w:proofErr w:type="spellEnd"/>
      <w:r w:rsidR="000835DC">
        <w:t xml:space="preserve"> and </w:t>
      </w:r>
      <w:proofErr w:type="spellStart"/>
      <w:r w:rsidR="000835DC">
        <w:t>supervisory</w:t>
      </w:r>
      <w:proofErr w:type="spellEnd"/>
      <w:r w:rsidR="000835DC">
        <w:t xml:space="preserve"> </w:t>
      </w:r>
      <w:proofErr w:type="spellStart"/>
      <w:r w:rsidRPr="00750889">
        <w:t>service</w:t>
      </w:r>
      <w:proofErr w:type="spellEnd"/>
      <w:r w:rsidRPr="00750889">
        <w:t xml:space="preserve"> and </w:t>
      </w:r>
      <w:proofErr w:type="spellStart"/>
      <w:r w:rsidRPr="00750889">
        <w:t>t</w:t>
      </w:r>
      <w:r w:rsidR="000835DC">
        <w:t>heir</w:t>
      </w:r>
      <w:proofErr w:type="spellEnd"/>
      <w:r w:rsidR="000835DC">
        <w:t xml:space="preserve"> </w:t>
      </w:r>
      <w:proofErr w:type="spellStart"/>
      <w:r w:rsidR="000835DC">
        <w:t>disciplinary</w:t>
      </w:r>
      <w:proofErr w:type="spellEnd"/>
      <w:r w:rsidR="000835DC">
        <w:t xml:space="preserve"> </w:t>
      </w:r>
      <w:proofErr w:type="spellStart"/>
      <w:r w:rsidR="000835DC">
        <w:t>equivalent</w:t>
      </w:r>
      <w:proofErr w:type="spellEnd"/>
      <w:r w:rsidR="000835DC">
        <w:t xml:space="preserve"> in </w:t>
      </w:r>
      <w:proofErr w:type="spellStart"/>
      <w:r w:rsidR="000835DC">
        <w:t>the</w:t>
      </w:r>
      <w:proofErr w:type="spellEnd"/>
      <w:r w:rsidR="000835DC">
        <w:t xml:space="preserve"> </w:t>
      </w:r>
      <w:proofErr w:type="spellStart"/>
      <w:r w:rsidRPr="00750889">
        <w:t>light</w:t>
      </w:r>
      <w:proofErr w:type="spellEnd"/>
      <w:r w:rsidRPr="00750889">
        <w:t xml:space="preserve"> </w:t>
      </w:r>
      <w:proofErr w:type="spellStart"/>
      <w:r w:rsidRPr="00750889">
        <w:t>of</w:t>
      </w:r>
      <w:proofErr w:type="spellEnd"/>
      <w:r w:rsidRPr="00750889">
        <w:t xml:space="preserve"> </w:t>
      </w:r>
      <w:proofErr w:type="spellStart"/>
      <w:r w:rsidRPr="00750889">
        <w:t>the</w:t>
      </w:r>
      <w:proofErr w:type="spellEnd"/>
      <w:r w:rsidRPr="00750889">
        <w:t xml:space="preserve"> ne </w:t>
      </w:r>
      <w:proofErr w:type="spellStart"/>
      <w:r w:rsidRPr="00750889">
        <w:t>bis</w:t>
      </w:r>
      <w:proofErr w:type="spellEnd"/>
      <w:r w:rsidRPr="00750889">
        <w:t xml:space="preserve"> in idem </w:t>
      </w:r>
      <w:proofErr w:type="spellStart"/>
      <w:r w:rsidRPr="00750889">
        <w:t>principle</w:t>
      </w:r>
      <w:proofErr w:type="spellEnd"/>
    </w:p>
    <w:p w:rsidR="005512C0" w:rsidRDefault="005512C0" w:rsidP="005512C0">
      <w:pPr>
        <w:pStyle w:val="Odsekzoznamu"/>
        <w:numPr>
          <w:ilvl w:val="0"/>
          <w:numId w:val="1"/>
        </w:numPr>
      </w:pPr>
      <w:proofErr w:type="spellStart"/>
      <w:r>
        <w:t>Šugra</w:t>
      </w:r>
      <w:proofErr w:type="spellEnd"/>
      <w:r>
        <w:t>, Martin</w:t>
      </w:r>
    </w:p>
    <w:p w:rsidR="00D403A5" w:rsidRDefault="00D403A5" w:rsidP="005512C0">
      <w:pPr>
        <w:pStyle w:val="Odsekzoznamu"/>
        <w:ind w:left="360"/>
      </w:pPr>
      <w:r>
        <w:t>Hmotnoprávne a </w:t>
      </w:r>
      <w:proofErr w:type="spellStart"/>
      <w:r>
        <w:t>trestnoprocesné</w:t>
      </w:r>
      <w:proofErr w:type="spellEnd"/>
      <w:r>
        <w:t xml:space="preserve"> aspekty legalizácie príjmov z trestnej činnosti s dôrazom na problémy jej odhaľovania v aplikačnej praxi</w:t>
      </w:r>
    </w:p>
    <w:p w:rsidR="005512C0" w:rsidRDefault="00750889" w:rsidP="007A25FA">
      <w:pPr>
        <w:pStyle w:val="Odsekzoznamu"/>
        <w:ind w:left="360"/>
      </w:pPr>
      <w:proofErr w:type="spellStart"/>
      <w:r>
        <w:lastRenderedPageBreak/>
        <w:t>Substantive</w:t>
      </w:r>
      <w:proofErr w:type="spellEnd"/>
      <w:r>
        <w:t xml:space="preserve"> and </w:t>
      </w:r>
      <w:proofErr w:type="spellStart"/>
      <w:r>
        <w:t>Procedural</w:t>
      </w:r>
      <w:proofErr w:type="spellEnd"/>
      <w:r w:rsidR="00D43108">
        <w:t xml:space="preserve"> </w:t>
      </w:r>
      <w:proofErr w:type="spellStart"/>
      <w:r w:rsidR="00D43108">
        <w:t>Aspects</w:t>
      </w:r>
      <w:proofErr w:type="spellEnd"/>
      <w:r w:rsidR="00D43108">
        <w:t xml:space="preserve"> </w:t>
      </w:r>
      <w:proofErr w:type="spellStart"/>
      <w:r w:rsidR="00D43108">
        <w:t>of</w:t>
      </w:r>
      <w:proofErr w:type="spellEnd"/>
      <w:r w:rsidR="00D43108">
        <w:t xml:space="preserve"> </w:t>
      </w:r>
      <w:proofErr w:type="spellStart"/>
      <w:r w:rsidR="00D43108">
        <w:t>the</w:t>
      </w:r>
      <w:proofErr w:type="spellEnd"/>
      <w:r w:rsidR="00D43108">
        <w:t xml:space="preserve"> </w:t>
      </w:r>
      <w:proofErr w:type="spellStart"/>
      <w:r w:rsidRPr="00750889">
        <w:t>Legalizat</w:t>
      </w:r>
      <w:r w:rsidR="00A946BE">
        <w:t>ion</w:t>
      </w:r>
      <w:proofErr w:type="spellEnd"/>
      <w:r w:rsidR="00A946BE">
        <w:t xml:space="preserve"> </w:t>
      </w:r>
      <w:proofErr w:type="spellStart"/>
      <w:r w:rsidR="00A946BE">
        <w:t>of</w:t>
      </w:r>
      <w:proofErr w:type="spellEnd"/>
      <w:r w:rsidR="00A946BE">
        <w:t xml:space="preserve"> </w:t>
      </w:r>
      <w:proofErr w:type="spellStart"/>
      <w:r w:rsidR="00A946BE">
        <w:t>Proceeds</w:t>
      </w:r>
      <w:proofErr w:type="spellEnd"/>
      <w:r w:rsidR="00A946BE">
        <w:t xml:space="preserve"> </w:t>
      </w:r>
      <w:proofErr w:type="spellStart"/>
      <w:r w:rsidR="00A946BE">
        <w:t>from</w:t>
      </w:r>
      <w:proofErr w:type="spellEnd"/>
      <w:r w:rsidR="00A946BE">
        <w:t xml:space="preserve"> </w:t>
      </w:r>
      <w:proofErr w:type="spellStart"/>
      <w:r w:rsidR="00A946BE">
        <w:t>Crime</w:t>
      </w:r>
      <w:proofErr w:type="spellEnd"/>
      <w:r w:rsidR="00A946BE">
        <w:t xml:space="preserve"> </w:t>
      </w:r>
      <w:proofErr w:type="spellStart"/>
      <w:r w:rsidR="00A946BE">
        <w:t>with</w:t>
      </w:r>
      <w:proofErr w:type="spellEnd"/>
      <w:r w:rsidR="00A946BE">
        <w:t xml:space="preserve"> </w:t>
      </w:r>
      <w:proofErr w:type="spellStart"/>
      <w:r w:rsidR="00A946BE">
        <w:t>the</w:t>
      </w:r>
      <w:proofErr w:type="spellEnd"/>
      <w:r w:rsidR="00A946BE">
        <w:t xml:space="preserve"> </w:t>
      </w:r>
      <w:proofErr w:type="spellStart"/>
      <w:r w:rsidRPr="00750889">
        <w:t>Emphasis</w:t>
      </w:r>
      <w:proofErr w:type="spellEnd"/>
      <w:r w:rsidRPr="00750889"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r w:rsidRPr="00750889">
        <w:t xml:space="preserve">in </w:t>
      </w:r>
      <w:proofErr w:type="spellStart"/>
      <w:r w:rsidRPr="00750889">
        <w:t>Application</w:t>
      </w:r>
      <w:proofErr w:type="spellEnd"/>
      <w:r w:rsidRPr="00750889">
        <w:t xml:space="preserve"> </w:t>
      </w:r>
      <w:proofErr w:type="spellStart"/>
      <w:r w:rsidRPr="00750889">
        <w:t>Practice</w:t>
      </w:r>
      <w:proofErr w:type="spellEnd"/>
    </w:p>
    <w:p w:rsidR="005512C0" w:rsidRDefault="005512C0" w:rsidP="005512C0">
      <w:pPr>
        <w:pStyle w:val="Odsekzoznamu"/>
        <w:numPr>
          <w:ilvl w:val="0"/>
          <w:numId w:val="1"/>
        </w:numPr>
      </w:pPr>
      <w:r>
        <w:t>Mokrá, Ivana</w:t>
      </w:r>
    </w:p>
    <w:p w:rsidR="00164035" w:rsidRDefault="00164035" w:rsidP="007A25FA">
      <w:pPr>
        <w:pStyle w:val="Odsekzoznamu"/>
        <w:ind w:left="360"/>
      </w:pPr>
      <w:r>
        <w:t>Dokazovanie v trestnom konaní s dôrazom na procesné pochybenia vyskytujúce sa v činnosti orgánov činných v trestnom konaní</w:t>
      </w:r>
    </w:p>
    <w:p w:rsidR="007A25FA" w:rsidRDefault="00A946BE" w:rsidP="007A25FA">
      <w:pPr>
        <w:pStyle w:val="Odsekzoznamu"/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evidenciary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A946BE">
        <w:t>criminal</w:t>
      </w:r>
      <w:proofErr w:type="spellEnd"/>
      <w:r w:rsidRPr="00A946BE"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Pr="00A946BE">
        <w:t>pro</w:t>
      </w:r>
      <w:r>
        <w:t>cedural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occurring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 w:rsidRPr="00A946BE">
        <w:t>the</w:t>
      </w:r>
      <w:proofErr w:type="spellEnd"/>
      <w:r w:rsidRPr="00A946BE">
        <w:t xml:space="preserve"> </w:t>
      </w:r>
      <w:proofErr w:type="spellStart"/>
      <w:r w:rsidRPr="00A946BE">
        <w:t>activities</w:t>
      </w:r>
      <w:proofErr w:type="spellEnd"/>
      <w:r w:rsidRPr="00A946BE">
        <w:t xml:space="preserve"> </w:t>
      </w:r>
      <w:proofErr w:type="spellStart"/>
      <w:r w:rsidRPr="00A946BE">
        <w:t>of</w:t>
      </w:r>
      <w:proofErr w:type="spellEnd"/>
      <w:r w:rsidRPr="00A946BE">
        <w:t xml:space="preserve"> </w:t>
      </w:r>
      <w:proofErr w:type="spellStart"/>
      <w:r w:rsidRPr="00A946BE">
        <w:t>law</w:t>
      </w:r>
      <w:proofErr w:type="spellEnd"/>
      <w:r w:rsidRPr="00A946BE">
        <w:t xml:space="preserve"> </w:t>
      </w:r>
      <w:proofErr w:type="spellStart"/>
      <w:r w:rsidRPr="00A946BE">
        <w:t>enforcement</w:t>
      </w:r>
      <w:proofErr w:type="spellEnd"/>
      <w:r w:rsidRPr="00A946BE">
        <w:t xml:space="preserve"> </w:t>
      </w:r>
      <w:proofErr w:type="spellStart"/>
      <w:r w:rsidRPr="00A946BE">
        <w:t>authorities</w:t>
      </w:r>
      <w:proofErr w:type="spellEnd"/>
    </w:p>
    <w:p w:rsidR="007A25FA" w:rsidRDefault="005512C0" w:rsidP="007A25FA">
      <w:pPr>
        <w:pStyle w:val="Odsekzoznamu"/>
        <w:numPr>
          <w:ilvl w:val="0"/>
          <w:numId w:val="1"/>
        </w:numPr>
      </w:pPr>
      <w:r>
        <w:t>Roštár, Andrej</w:t>
      </w:r>
    </w:p>
    <w:p w:rsidR="005512C0" w:rsidRDefault="00A946BE" w:rsidP="007A25FA">
      <w:pPr>
        <w:pStyle w:val="Odsekzoznamu"/>
        <w:ind w:left="360"/>
      </w:pPr>
      <w:r>
        <w:t>Informačno-</w:t>
      </w:r>
      <w:r w:rsidR="005512C0" w:rsidRPr="005512C0">
        <w:t>technické prostriedky a vybrané problémy ich využívania v kontexte aktuálneho technologického vývoja</w:t>
      </w:r>
    </w:p>
    <w:p w:rsidR="00164035" w:rsidRDefault="00A946BE" w:rsidP="00164035">
      <w:pPr>
        <w:pStyle w:val="Odsekzoznamu"/>
        <w:ind w:left="360"/>
      </w:pPr>
      <w:proofErr w:type="spellStart"/>
      <w:r>
        <w:t>Information</w:t>
      </w:r>
      <w:proofErr w:type="spellEnd"/>
      <w:r>
        <w:t xml:space="preserve"> - </w:t>
      </w:r>
      <w:proofErr w:type="spellStart"/>
      <w:r w:rsidRPr="00A946BE">
        <w:t>technical</w:t>
      </w:r>
      <w:proofErr w:type="spellEnd"/>
      <w:r w:rsidRPr="00A946BE">
        <w:t xml:space="preserve"> </w:t>
      </w:r>
      <w:proofErr w:type="spellStart"/>
      <w:r w:rsidRPr="00A946BE">
        <w:t>means</w:t>
      </w:r>
      <w:proofErr w:type="spellEnd"/>
      <w:r>
        <w:t xml:space="preserve"> and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r w:rsidRPr="00A946BE">
        <w:t xml:space="preserve">in </w:t>
      </w:r>
      <w:proofErr w:type="spellStart"/>
      <w:r w:rsidRPr="00A946BE">
        <w:t>the</w:t>
      </w:r>
      <w:proofErr w:type="spellEnd"/>
      <w:r w:rsidRPr="00A946BE">
        <w:t xml:space="preserve"> </w:t>
      </w:r>
      <w:proofErr w:type="spellStart"/>
      <w:r w:rsidRPr="00A946BE">
        <w:t>context</w:t>
      </w:r>
      <w:proofErr w:type="spellEnd"/>
      <w:r w:rsidRPr="00A946BE">
        <w:t xml:space="preserve"> </w:t>
      </w:r>
      <w:proofErr w:type="spellStart"/>
      <w:r w:rsidRPr="00A946BE">
        <w:t>of</w:t>
      </w:r>
      <w:proofErr w:type="spellEnd"/>
      <w:r w:rsidRPr="00A946BE">
        <w:t xml:space="preserve"> </w:t>
      </w:r>
      <w:proofErr w:type="spellStart"/>
      <w:r w:rsidRPr="00A946BE">
        <w:t>current</w:t>
      </w:r>
      <w:proofErr w:type="spellEnd"/>
      <w:r w:rsidRPr="00A946BE">
        <w:t xml:space="preserve"> </w:t>
      </w:r>
      <w:proofErr w:type="spellStart"/>
      <w:r w:rsidRPr="00A946BE">
        <w:t>technological</w:t>
      </w:r>
      <w:proofErr w:type="spellEnd"/>
      <w:r w:rsidRPr="00A946BE">
        <w:t xml:space="preserve"> </w:t>
      </w:r>
      <w:proofErr w:type="spellStart"/>
      <w:r w:rsidRPr="00A946BE">
        <w:t>development</w:t>
      </w:r>
      <w:proofErr w:type="spellEnd"/>
    </w:p>
    <w:p w:rsidR="00DD5D14" w:rsidRPr="00DD5D14" w:rsidRDefault="00DD5D14" w:rsidP="00164035">
      <w:pPr>
        <w:pStyle w:val="Odsekzoznamu"/>
        <w:numPr>
          <w:ilvl w:val="0"/>
          <w:numId w:val="8"/>
        </w:numPr>
      </w:pPr>
      <w:proofErr w:type="spellStart"/>
      <w:r w:rsidRPr="00164035">
        <w:rPr>
          <w:rFonts w:cs="Times New Roman"/>
          <w:szCs w:val="24"/>
        </w:rPr>
        <w:t>Majdanová</w:t>
      </w:r>
      <w:proofErr w:type="spellEnd"/>
      <w:r w:rsidRPr="00164035">
        <w:rPr>
          <w:rFonts w:cs="Times New Roman"/>
          <w:szCs w:val="24"/>
        </w:rPr>
        <w:t xml:space="preserve"> Klaudia</w:t>
      </w:r>
    </w:p>
    <w:p w:rsidR="00DD5D14" w:rsidRDefault="00DD5D14" w:rsidP="00DD5D14">
      <w:pPr>
        <w:pStyle w:val="Odsekzoznamu"/>
        <w:ind w:left="360"/>
      </w:pPr>
      <w:r w:rsidRPr="003A34EA">
        <w:rPr>
          <w:rFonts w:cs="Times New Roman"/>
          <w:szCs w:val="24"/>
        </w:rPr>
        <w:t>Sexuálne</w:t>
      </w:r>
      <w:r>
        <w:rPr>
          <w:rFonts w:cs="Times New Roman"/>
          <w:szCs w:val="24"/>
        </w:rPr>
        <w:t xml:space="preserve"> </w:t>
      </w:r>
      <w:r w:rsidRPr="003A34EA">
        <w:rPr>
          <w:rFonts w:cs="Times New Roman"/>
          <w:szCs w:val="24"/>
        </w:rPr>
        <w:t>trestné</w:t>
      </w:r>
      <w:r>
        <w:rPr>
          <w:rFonts w:cs="Times New Roman"/>
          <w:szCs w:val="24"/>
        </w:rPr>
        <w:t xml:space="preserve"> činy / </w:t>
      </w:r>
      <w:proofErr w:type="spellStart"/>
      <w:r>
        <w:rPr>
          <w:rFonts w:cs="Times New Roman"/>
          <w:szCs w:val="24"/>
        </w:rPr>
        <w:t>Sexual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offenses</w:t>
      </w:r>
      <w:proofErr w:type="spellEnd"/>
    </w:p>
    <w:p w:rsidR="007A25FA" w:rsidRDefault="007A25FA" w:rsidP="007A25FA"/>
    <w:p w:rsidR="007A25FA" w:rsidRPr="00D112F1" w:rsidRDefault="007A25FA" w:rsidP="007A25FA">
      <w:pPr>
        <w:rPr>
          <w:b/>
          <w:sz w:val="28"/>
          <w:szCs w:val="28"/>
        </w:rPr>
      </w:pPr>
      <w:r w:rsidRPr="00D112F1">
        <w:rPr>
          <w:b/>
          <w:sz w:val="28"/>
          <w:szCs w:val="28"/>
        </w:rPr>
        <w:t xml:space="preserve">doc. </w:t>
      </w:r>
      <w:proofErr w:type="spellStart"/>
      <w:r w:rsidRPr="00D112F1">
        <w:rPr>
          <w:b/>
          <w:sz w:val="28"/>
          <w:szCs w:val="28"/>
        </w:rPr>
        <w:t>Deset</w:t>
      </w:r>
      <w:proofErr w:type="spellEnd"/>
    </w:p>
    <w:p w:rsidR="007A25FA" w:rsidRPr="007A25FA" w:rsidRDefault="007A25FA" w:rsidP="007A25FA">
      <w:pPr>
        <w:rPr>
          <w:szCs w:val="24"/>
        </w:rPr>
      </w:pPr>
      <w:r w:rsidRPr="00D112F1">
        <w:rPr>
          <w:szCs w:val="24"/>
          <w:u w:val="single"/>
        </w:rPr>
        <w:t>Dohodnuté témy DP</w:t>
      </w:r>
      <w:r>
        <w:rPr>
          <w:szCs w:val="24"/>
        </w:rPr>
        <w:t>:</w:t>
      </w:r>
    </w:p>
    <w:p w:rsidR="007A25FA" w:rsidRDefault="007A25FA" w:rsidP="007A25FA">
      <w:pPr>
        <w:pStyle w:val="Odsekzoznamu"/>
        <w:numPr>
          <w:ilvl w:val="0"/>
          <w:numId w:val="5"/>
        </w:numPr>
        <w:ind w:left="360"/>
      </w:pPr>
      <w:r w:rsidRPr="007A25FA">
        <w:t>Zuzana Hrušková</w:t>
      </w:r>
    </w:p>
    <w:p w:rsidR="007A25FA" w:rsidRPr="007A25FA" w:rsidRDefault="007A25FA" w:rsidP="007A25FA">
      <w:pPr>
        <w:pStyle w:val="Odsekzoznamu"/>
        <w:ind w:left="360"/>
      </w:pPr>
      <w:r w:rsidRPr="007A25FA">
        <w:t xml:space="preserve">Okolnosti vylučujúce protiprávnosť / </w:t>
      </w:r>
      <w:proofErr w:type="spellStart"/>
      <w:r w:rsidRPr="007A25FA">
        <w:t>Circumstances</w:t>
      </w:r>
      <w:proofErr w:type="spellEnd"/>
      <w:r w:rsidRPr="007A25FA">
        <w:t xml:space="preserve"> </w:t>
      </w:r>
      <w:proofErr w:type="spellStart"/>
      <w:r w:rsidRPr="007A25FA">
        <w:t>Excluding</w:t>
      </w:r>
      <w:proofErr w:type="spellEnd"/>
      <w:r w:rsidRPr="007A25FA">
        <w:t xml:space="preserve">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Illegality</w:t>
      </w:r>
      <w:proofErr w:type="spellEnd"/>
    </w:p>
    <w:p w:rsidR="007A25FA" w:rsidRDefault="007A25FA" w:rsidP="007A25FA">
      <w:pPr>
        <w:pStyle w:val="Odsekzoznamu"/>
        <w:numPr>
          <w:ilvl w:val="0"/>
          <w:numId w:val="5"/>
        </w:numPr>
        <w:ind w:left="360"/>
      </w:pPr>
      <w:r w:rsidRPr="007A25FA">
        <w:t>Simona Weissová</w:t>
      </w:r>
    </w:p>
    <w:p w:rsidR="007A25FA" w:rsidRPr="007A25FA" w:rsidRDefault="007A25FA" w:rsidP="007A25FA">
      <w:pPr>
        <w:pStyle w:val="Odsekzoznamu"/>
        <w:ind w:left="360"/>
      </w:pPr>
      <w:r w:rsidRPr="007A25FA">
        <w:t xml:space="preserve">Trestná zodpovednosť právnických osôb /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Criminal</w:t>
      </w:r>
      <w:proofErr w:type="spellEnd"/>
      <w:r w:rsidRPr="007A25FA">
        <w:t xml:space="preserve"> </w:t>
      </w:r>
      <w:proofErr w:type="spellStart"/>
      <w:r w:rsidRPr="007A25FA">
        <w:t>Liability</w:t>
      </w:r>
      <w:proofErr w:type="spellEnd"/>
      <w:r w:rsidRPr="007A25FA">
        <w:t xml:space="preserve"> </w:t>
      </w:r>
      <w:proofErr w:type="spellStart"/>
      <w:r w:rsidRPr="007A25FA">
        <w:t>of</w:t>
      </w:r>
      <w:proofErr w:type="spellEnd"/>
      <w:r w:rsidRPr="007A25FA">
        <w:t xml:space="preserve"> </w:t>
      </w:r>
      <w:proofErr w:type="spellStart"/>
      <w:r w:rsidRPr="007A25FA">
        <w:t>Corporations</w:t>
      </w:r>
      <w:proofErr w:type="spellEnd"/>
    </w:p>
    <w:p w:rsidR="007A25FA" w:rsidRDefault="007A25FA" w:rsidP="007A25FA">
      <w:pPr>
        <w:pStyle w:val="Odsekzoznamu"/>
        <w:numPr>
          <w:ilvl w:val="0"/>
          <w:numId w:val="5"/>
        </w:numPr>
        <w:ind w:left="360"/>
      </w:pPr>
      <w:r w:rsidRPr="007A25FA">
        <w:t xml:space="preserve">Eva </w:t>
      </w:r>
      <w:proofErr w:type="spellStart"/>
      <w:r w:rsidRPr="007A25FA">
        <w:t>Gulánová</w:t>
      </w:r>
      <w:proofErr w:type="spellEnd"/>
    </w:p>
    <w:p w:rsidR="007A25FA" w:rsidRPr="007A25FA" w:rsidRDefault="007A25FA" w:rsidP="007A25FA">
      <w:pPr>
        <w:pStyle w:val="Odsekzoznamu"/>
        <w:ind w:left="360"/>
      </w:pPr>
      <w:r w:rsidRPr="007A25FA">
        <w:t xml:space="preserve">Väzba a práva obvinených vo výkone väzby /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Jail</w:t>
      </w:r>
      <w:proofErr w:type="spellEnd"/>
      <w:r w:rsidRPr="007A25FA">
        <w:t xml:space="preserve"> and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Rights</w:t>
      </w:r>
      <w:proofErr w:type="spellEnd"/>
      <w:r w:rsidRPr="007A25FA">
        <w:t xml:space="preserve"> </w:t>
      </w:r>
      <w:proofErr w:type="spellStart"/>
      <w:r w:rsidRPr="007A25FA">
        <w:t>of</w:t>
      </w:r>
      <w:proofErr w:type="spellEnd"/>
      <w:r w:rsidRPr="007A25FA">
        <w:t xml:space="preserve"> </w:t>
      </w:r>
      <w:proofErr w:type="spellStart"/>
      <w:r w:rsidRPr="007A25FA">
        <w:t>Alleged</w:t>
      </w:r>
      <w:proofErr w:type="spellEnd"/>
      <w:r w:rsidRPr="007A25FA">
        <w:t xml:space="preserve"> in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Execution</w:t>
      </w:r>
      <w:proofErr w:type="spellEnd"/>
      <w:r w:rsidRPr="007A25FA">
        <w:t xml:space="preserve"> </w:t>
      </w:r>
      <w:proofErr w:type="spellStart"/>
      <w:r w:rsidRPr="007A25FA">
        <w:t>of</w:t>
      </w:r>
      <w:proofErr w:type="spellEnd"/>
      <w:r w:rsidRPr="007A25FA">
        <w:t xml:space="preserve"> </w:t>
      </w:r>
      <w:proofErr w:type="spellStart"/>
      <w:r w:rsidRPr="007A25FA">
        <w:t>Jai</w:t>
      </w:r>
      <w:r>
        <w:t>l</w:t>
      </w:r>
      <w:proofErr w:type="spellEnd"/>
    </w:p>
    <w:p w:rsidR="007A25FA" w:rsidRDefault="007A25FA" w:rsidP="007A25FA">
      <w:pPr>
        <w:pStyle w:val="Odsekzoznamu"/>
        <w:numPr>
          <w:ilvl w:val="0"/>
          <w:numId w:val="5"/>
        </w:numPr>
        <w:ind w:left="360"/>
      </w:pPr>
      <w:r w:rsidRPr="007A25FA">
        <w:t xml:space="preserve">Simona </w:t>
      </w:r>
      <w:proofErr w:type="spellStart"/>
      <w:r w:rsidRPr="007A25FA">
        <w:t>Jakubcová</w:t>
      </w:r>
      <w:proofErr w:type="spellEnd"/>
    </w:p>
    <w:p w:rsidR="007A25FA" w:rsidRPr="007A25FA" w:rsidRDefault="007A25FA" w:rsidP="007A25FA">
      <w:pPr>
        <w:pStyle w:val="Odsekzoznamu"/>
        <w:ind w:left="360"/>
      </w:pPr>
      <w:r w:rsidRPr="007A25FA">
        <w:t xml:space="preserve">Trestná zodpovednosť a trestanie mladistvých /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Criminal</w:t>
      </w:r>
      <w:proofErr w:type="spellEnd"/>
      <w:r w:rsidRPr="007A25FA">
        <w:t xml:space="preserve"> </w:t>
      </w:r>
      <w:proofErr w:type="spellStart"/>
      <w:r w:rsidRPr="007A25FA">
        <w:t>Liability</w:t>
      </w:r>
      <w:proofErr w:type="spellEnd"/>
      <w:r w:rsidRPr="007A25FA">
        <w:t xml:space="preserve"> and </w:t>
      </w:r>
      <w:proofErr w:type="spellStart"/>
      <w:r w:rsidRPr="007A25FA">
        <w:t>Punishments</w:t>
      </w:r>
      <w:proofErr w:type="spellEnd"/>
      <w:r w:rsidRPr="007A25FA">
        <w:t xml:space="preserve"> </w:t>
      </w:r>
      <w:proofErr w:type="spellStart"/>
      <w:r w:rsidRPr="007A25FA">
        <w:t>of</w:t>
      </w:r>
      <w:proofErr w:type="spellEnd"/>
      <w:r w:rsidRPr="007A25FA">
        <w:t xml:space="preserve"> </w:t>
      </w:r>
      <w:proofErr w:type="spellStart"/>
      <w:r w:rsidRPr="007A25FA">
        <w:t>Juveniles</w:t>
      </w:r>
      <w:proofErr w:type="spellEnd"/>
    </w:p>
    <w:p w:rsidR="007A25FA" w:rsidRDefault="007A25FA" w:rsidP="007A25FA">
      <w:pPr>
        <w:pStyle w:val="Odsekzoznamu"/>
        <w:numPr>
          <w:ilvl w:val="0"/>
          <w:numId w:val="5"/>
        </w:numPr>
        <w:ind w:left="360"/>
      </w:pPr>
      <w:r w:rsidRPr="007A25FA">
        <w:t xml:space="preserve">Erika </w:t>
      </w:r>
      <w:proofErr w:type="spellStart"/>
      <w:r w:rsidRPr="007A25FA">
        <w:t>Jedináková</w:t>
      </w:r>
      <w:proofErr w:type="spellEnd"/>
    </w:p>
    <w:p w:rsidR="007A25FA" w:rsidRPr="007A25FA" w:rsidRDefault="007A25FA" w:rsidP="007A25FA">
      <w:pPr>
        <w:pStyle w:val="Odsekzoznamu"/>
        <w:ind w:left="360"/>
      </w:pPr>
      <w:r w:rsidRPr="007A25FA">
        <w:t xml:space="preserve">Trestnoprávna ochrana rodiny a mládeže /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Protection</w:t>
      </w:r>
      <w:proofErr w:type="spellEnd"/>
      <w:r w:rsidRPr="007A25FA">
        <w:t xml:space="preserve"> </w:t>
      </w:r>
      <w:proofErr w:type="spellStart"/>
      <w:r w:rsidRPr="007A25FA">
        <w:t>of</w:t>
      </w:r>
      <w:proofErr w:type="spellEnd"/>
      <w:r w:rsidRPr="007A25FA">
        <w:t xml:space="preserve"> </w:t>
      </w:r>
      <w:proofErr w:type="spellStart"/>
      <w:r w:rsidRPr="007A25FA">
        <w:t>Family</w:t>
      </w:r>
      <w:proofErr w:type="spellEnd"/>
      <w:r w:rsidRPr="007A25FA">
        <w:t xml:space="preserve"> and </w:t>
      </w:r>
      <w:proofErr w:type="spellStart"/>
      <w:r w:rsidRPr="007A25FA">
        <w:t>Youth</w:t>
      </w:r>
      <w:proofErr w:type="spellEnd"/>
      <w:r w:rsidRPr="007A25FA">
        <w:t xml:space="preserve"> by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Criminal</w:t>
      </w:r>
      <w:proofErr w:type="spellEnd"/>
      <w:r w:rsidRPr="007A25FA">
        <w:t xml:space="preserve"> </w:t>
      </w:r>
      <w:proofErr w:type="spellStart"/>
      <w:r w:rsidRPr="007A25FA">
        <w:t>Law</w:t>
      </w:r>
      <w:proofErr w:type="spellEnd"/>
    </w:p>
    <w:p w:rsidR="007A25FA" w:rsidRDefault="007A25FA" w:rsidP="007A25FA">
      <w:pPr>
        <w:pStyle w:val="Odsekzoznamu"/>
        <w:numPr>
          <w:ilvl w:val="0"/>
          <w:numId w:val="5"/>
        </w:numPr>
        <w:ind w:left="360"/>
      </w:pPr>
      <w:r w:rsidRPr="007A25FA">
        <w:t xml:space="preserve">Katarína </w:t>
      </w:r>
      <w:proofErr w:type="spellStart"/>
      <w:r w:rsidRPr="007A25FA">
        <w:t>Hmirčíková</w:t>
      </w:r>
      <w:proofErr w:type="spellEnd"/>
    </w:p>
    <w:p w:rsidR="00DD5D14" w:rsidRPr="007A25FA" w:rsidRDefault="007A25FA" w:rsidP="00DD5D14">
      <w:pPr>
        <w:pStyle w:val="Odsekzoznamu"/>
        <w:ind w:left="360"/>
      </w:pPr>
      <w:r w:rsidRPr="007A25FA">
        <w:t xml:space="preserve">Obhajoba obvineného v predsúdnom konaní /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Defense</w:t>
      </w:r>
      <w:proofErr w:type="spellEnd"/>
      <w:r w:rsidRPr="007A25FA">
        <w:t xml:space="preserve"> </w:t>
      </w:r>
      <w:proofErr w:type="spellStart"/>
      <w:r w:rsidRPr="007A25FA">
        <w:t>of</w:t>
      </w:r>
      <w:proofErr w:type="spellEnd"/>
      <w:r w:rsidRPr="007A25FA">
        <w:t xml:space="preserve"> </w:t>
      </w:r>
      <w:proofErr w:type="spellStart"/>
      <w:r w:rsidRPr="007A25FA">
        <w:t>Alleged</w:t>
      </w:r>
      <w:proofErr w:type="spellEnd"/>
      <w:r w:rsidRPr="007A25FA">
        <w:t xml:space="preserve"> in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Pre-Trial</w:t>
      </w:r>
      <w:proofErr w:type="spellEnd"/>
      <w:r w:rsidRPr="007A25FA">
        <w:t xml:space="preserve"> </w:t>
      </w:r>
      <w:proofErr w:type="spellStart"/>
      <w:r w:rsidRPr="007A25FA">
        <w:t>Proceedings</w:t>
      </w:r>
      <w:proofErr w:type="spellEnd"/>
    </w:p>
    <w:p w:rsidR="007A25FA" w:rsidRDefault="007A25FA" w:rsidP="007A25FA">
      <w:pPr>
        <w:pStyle w:val="Odsekzoznamu"/>
        <w:numPr>
          <w:ilvl w:val="0"/>
          <w:numId w:val="5"/>
        </w:numPr>
        <w:ind w:left="360"/>
      </w:pPr>
      <w:r w:rsidRPr="007A25FA">
        <w:lastRenderedPageBreak/>
        <w:t>Nikola Strížová</w:t>
      </w:r>
    </w:p>
    <w:p w:rsidR="007A25FA" w:rsidRDefault="007A25FA" w:rsidP="007A25FA">
      <w:pPr>
        <w:pStyle w:val="Odsekzoznamu"/>
        <w:ind w:left="360"/>
      </w:pPr>
      <w:r w:rsidRPr="007A25FA">
        <w:t xml:space="preserve">Ochrana životného prostredia prostriedkami trestného práva /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Protection</w:t>
      </w:r>
      <w:proofErr w:type="spellEnd"/>
      <w:r w:rsidRPr="007A25FA">
        <w:t xml:space="preserve"> </w:t>
      </w:r>
      <w:proofErr w:type="spellStart"/>
      <w:r w:rsidRPr="007A25FA">
        <w:t>of</w:t>
      </w:r>
      <w:proofErr w:type="spellEnd"/>
      <w:r w:rsidRPr="007A25FA">
        <w:t xml:space="preserve"> </w:t>
      </w:r>
      <w:proofErr w:type="spellStart"/>
      <w:r w:rsidRPr="007A25FA">
        <w:t>Environment</w:t>
      </w:r>
      <w:proofErr w:type="spellEnd"/>
      <w:r w:rsidRPr="007A25FA">
        <w:t xml:space="preserve"> by </w:t>
      </w:r>
      <w:proofErr w:type="spellStart"/>
      <w:r w:rsidRPr="007A25FA">
        <w:t>the</w:t>
      </w:r>
      <w:proofErr w:type="spellEnd"/>
      <w:r w:rsidRPr="007A25FA">
        <w:t xml:space="preserve"> </w:t>
      </w:r>
      <w:proofErr w:type="spellStart"/>
      <w:r w:rsidRPr="007A25FA">
        <w:t>Criminal</w:t>
      </w:r>
      <w:proofErr w:type="spellEnd"/>
      <w:r w:rsidRPr="007A25FA">
        <w:t xml:space="preserve"> </w:t>
      </w:r>
      <w:proofErr w:type="spellStart"/>
      <w:r w:rsidRPr="007A25FA">
        <w:t>Law</w:t>
      </w:r>
      <w:proofErr w:type="spellEnd"/>
    </w:p>
    <w:p w:rsidR="00DD5D14" w:rsidRPr="00DD5D14" w:rsidRDefault="00DD5D14" w:rsidP="00DD5D14">
      <w:pPr>
        <w:pStyle w:val="Odsekzoznamu"/>
        <w:numPr>
          <w:ilvl w:val="0"/>
          <w:numId w:val="5"/>
        </w:numPr>
        <w:ind w:left="426" w:hanging="426"/>
      </w:pPr>
      <w:r w:rsidRPr="003A34EA">
        <w:rPr>
          <w:rFonts w:cs="Times New Roman"/>
          <w:szCs w:val="24"/>
        </w:rPr>
        <w:t xml:space="preserve">Patrícia </w:t>
      </w:r>
      <w:proofErr w:type="spellStart"/>
      <w:r w:rsidRPr="003A34EA">
        <w:rPr>
          <w:rFonts w:cs="Times New Roman"/>
          <w:szCs w:val="24"/>
        </w:rPr>
        <w:t>Detrichová</w:t>
      </w:r>
      <w:proofErr w:type="spellEnd"/>
    </w:p>
    <w:p w:rsidR="00DD5D14" w:rsidRDefault="00DD5D14" w:rsidP="00DD5D14">
      <w:pPr>
        <w:pStyle w:val="Odsekzoznamu"/>
        <w:ind w:left="426"/>
        <w:rPr>
          <w:rFonts w:cs="Times New Roman"/>
          <w:szCs w:val="24"/>
        </w:rPr>
      </w:pPr>
      <w:r w:rsidRPr="003A34EA">
        <w:rPr>
          <w:rFonts w:cs="Times New Roman"/>
          <w:szCs w:val="24"/>
        </w:rPr>
        <w:t xml:space="preserve">Plnenie úlohy agenta ako okolnosť vylučujúca protiprávnosť činu, </w:t>
      </w:r>
      <w:proofErr w:type="spellStart"/>
      <w:r w:rsidRPr="003A34EA">
        <w:rPr>
          <w:rFonts w:cs="Times New Roman"/>
          <w:szCs w:val="24"/>
        </w:rPr>
        <w:t>Fulfilling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the</w:t>
      </w:r>
      <w:proofErr w:type="spellEnd"/>
      <w:r w:rsidRPr="003A34EA">
        <w:rPr>
          <w:rFonts w:cs="Times New Roman"/>
          <w:szCs w:val="24"/>
        </w:rPr>
        <w:t xml:space="preserve"> role </w:t>
      </w:r>
      <w:proofErr w:type="spellStart"/>
      <w:r w:rsidRPr="003A34EA">
        <w:rPr>
          <w:rFonts w:cs="Times New Roman"/>
          <w:szCs w:val="24"/>
        </w:rPr>
        <w:t>of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an</w:t>
      </w:r>
      <w:proofErr w:type="spellEnd"/>
      <w:r w:rsidRPr="003A34EA">
        <w:rPr>
          <w:rFonts w:cs="Times New Roman"/>
          <w:szCs w:val="24"/>
        </w:rPr>
        <w:t xml:space="preserve"> agent </w:t>
      </w:r>
      <w:proofErr w:type="spellStart"/>
      <w:r w:rsidRPr="003A34EA">
        <w:rPr>
          <w:rFonts w:cs="Times New Roman"/>
          <w:szCs w:val="24"/>
        </w:rPr>
        <w:t>as</w:t>
      </w:r>
      <w:proofErr w:type="spellEnd"/>
      <w:r w:rsidRPr="003A34EA">
        <w:rPr>
          <w:rFonts w:cs="Times New Roman"/>
          <w:szCs w:val="24"/>
        </w:rPr>
        <w:t xml:space="preserve"> a </w:t>
      </w:r>
      <w:proofErr w:type="spellStart"/>
      <w:r w:rsidRPr="003A34EA">
        <w:rPr>
          <w:rFonts w:cs="Times New Roman"/>
          <w:szCs w:val="24"/>
        </w:rPr>
        <w:t>ci</w:t>
      </w:r>
      <w:r>
        <w:rPr>
          <w:rFonts w:cs="Times New Roman"/>
          <w:szCs w:val="24"/>
        </w:rPr>
        <w:t>rcumstance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excluding</w:t>
      </w:r>
      <w:proofErr w:type="spellEnd"/>
      <w:r>
        <w:rPr>
          <w:rFonts w:cs="Times New Roman"/>
          <w:szCs w:val="24"/>
        </w:rPr>
        <w:t xml:space="preserve"> ilegality</w:t>
      </w:r>
    </w:p>
    <w:p w:rsidR="00DD5D14" w:rsidRPr="00DD5D14" w:rsidRDefault="00DD5D14" w:rsidP="00DD5D14">
      <w:pPr>
        <w:pStyle w:val="Odsekzoznamu"/>
        <w:numPr>
          <w:ilvl w:val="0"/>
          <w:numId w:val="5"/>
        </w:numPr>
        <w:ind w:left="426" w:hanging="426"/>
      </w:pPr>
      <w:r w:rsidRPr="003A34EA">
        <w:rPr>
          <w:rFonts w:cs="Times New Roman"/>
          <w:szCs w:val="24"/>
        </w:rPr>
        <w:t xml:space="preserve">Dominik </w:t>
      </w:r>
      <w:proofErr w:type="spellStart"/>
      <w:r w:rsidRPr="003A34EA">
        <w:rPr>
          <w:rFonts w:cs="Times New Roman"/>
          <w:szCs w:val="24"/>
        </w:rPr>
        <w:t>Chammout</w:t>
      </w:r>
      <w:proofErr w:type="spellEnd"/>
    </w:p>
    <w:p w:rsidR="00DD5D14" w:rsidRDefault="00DD5D14" w:rsidP="00DD5D14">
      <w:pPr>
        <w:pStyle w:val="Odsekzoznamu"/>
        <w:ind w:left="426"/>
      </w:pPr>
      <w:r w:rsidRPr="003A34EA">
        <w:rPr>
          <w:rFonts w:cs="Times New Roman"/>
          <w:szCs w:val="24"/>
        </w:rPr>
        <w:t>Nutná obrana s použitím strelnej zbrane v po</w:t>
      </w:r>
      <w:r>
        <w:rPr>
          <w:rFonts w:cs="Times New Roman"/>
          <w:szCs w:val="24"/>
        </w:rPr>
        <w:t xml:space="preserve">dmienkach Slovenskej republiky / </w:t>
      </w:r>
      <w:proofErr w:type="spellStart"/>
      <w:r w:rsidRPr="003A34EA">
        <w:rPr>
          <w:rFonts w:cs="Times New Roman"/>
          <w:szCs w:val="24"/>
        </w:rPr>
        <w:t>Using</w:t>
      </w:r>
      <w:proofErr w:type="spellEnd"/>
      <w:r w:rsidRPr="003A34EA">
        <w:rPr>
          <w:rFonts w:cs="Times New Roman"/>
          <w:szCs w:val="24"/>
        </w:rPr>
        <w:t xml:space="preserve"> a </w:t>
      </w:r>
      <w:proofErr w:type="spellStart"/>
      <w:r w:rsidRPr="003A34EA">
        <w:rPr>
          <w:rFonts w:cs="Times New Roman"/>
          <w:szCs w:val="24"/>
        </w:rPr>
        <w:t>gun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for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self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defence</w:t>
      </w:r>
      <w:proofErr w:type="spellEnd"/>
      <w:r w:rsidRPr="003A34EA">
        <w:rPr>
          <w:rFonts w:cs="Times New Roman"/>
          <w:szCs w:val="24"/>
        </w:rPr>
        <w:t xml:space="preserve"> in </w:t>
      </w:r>
      <w:proofErr w:type="spellStart"/>
      <w:r w:rsidRPr="003A34EA">
        <w:rPr>
          <w:rFonts w:cs="Times New Roman"/>
          <w:szCs w:val="24"/>
        </w:rPr>
        <w:t>legal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system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of</w:t>
      </w:r>
      <w:proofErr w:type="spellEnd"/>
      <w:r w:rsidRPr="003A34EA">
        <w:rPr>
          <w:rFonts w:cs="Times New Roman"/>
          <w:szCs w:val="24"/>
        </w:rPr>
        <w:t xml:space="preserve"> </w:t>
      </w:r>
      <w:proofErr w:type="spellStart"/>
      <w:r w:rsidRPr="003A34EA">
        <w:rPr>
          <w:rFonts w:cs="Times New Roman"/>
          <w:szCs w:val="24"/>
        </w:rPr>
        <w:t>the</w:t>
      </w:r>
      <w:proofErr w:type="spellEnd"/>
      <w:r w:rsidRPr="003A34EA">
        <w:rPr>
          <w:rFonts w:cs="Times New Roman"/>
          <w:szCs w:val="24"/>
        </w:rPr>
        <w:t xml:space="preserve"> Slovak </w:t>
      </w:r>
      <w:proofErr w:type="spellStart"/>
      <w:r w:rsidRPr="003A34EA">
        <w:rPr>
          <w:rFonts w:cs="Times New Roman"/>
          <w:szCs w:val="24"/>
        </w:rPr>
        <w:t>republic</w:t>
      </w:r>
      <w:proofErr w:type="spellEnd"/>
    </w:p>
    <w:p w:rsidR="007A25FA" w:rsidRDefault="007A25FA" w:rsidP="007A25FA"/>
    <w:p w:rsidR="007A25FA" w:rsidRPr="00D112F1" w:rsidRDefault="007A25FA" w:rsidP="007A25FA">
      <w:pPr>
        <w:rPr>
          <w:b/>
          <w:szCs w:val="24"/>
        </w:rPr>
      </w:pPr>
      <w:r w:rsidRPr="00D112F1">
        <w:rPr>
          <w:b/>
          <w:sz w:val="28"/>
          <w:szCs w:val="28"/>
        </w:rPr>
        <w:t xml:space="preserve">doc. </w:t>
      </w:r>
      <w:proofErr w:type="spellStart"/>
      <w:r w:rsidRPr="00D112F1">
        <w:rPr>
          <w:b/>
          <w:sz w:val="28"/>
          <w:szCs w:val="28"/>
        </w:rPr>
        <w:t>Jalč</w:t>
      </w:r>
      <w:proofErr w:type="spellEnd"/>
    </w:p>
    <w:p w:rsidR="007A25FA" w:rsidRPr="00D112F1" w:rsidRDefault="00D112F1" w:rsidP="007A25FA">
      <w:pPr>
        <w:rPr>
          <w:szCs w:val="24"/>
          <w:u w:val="single"/>
        </w:rPr>
      </w:pPr>
      <w:r w:rsidRPr="00D112F1">
        <w:rPr>
          <w:szCs w:val="24"/>
          <w:u w:val="single"/>
        </w:rPr>
        <w:t xml:space="preserve">Témy DP vypísané cez </w:t>
      </w:r>
      <w:proofErr w:type="spellStart"/>
      <w:r w:rsidRPr="00D112F1">
        <w:rPr>
          <w:szCs w:val="24"/>
          <w:u w:val="single"/>
        </w:rPr>
        <w:t>Mais</w:t>
      </w:r>
      <w:proofErr w:type="spellEnd"/>
      <w:r w:rsidR="00B81E6E">
        <w:rPr>
          <w:szCs w:val="24"/>
          <w:u w:val="single"/>
        </w:rPr>
        <w:t>:</w:t>
      </w:r>
    </w:p>
    <w:p w:rsidR="00D112F1" w:rsidRPr="00D112F1" w:rsidRDefault="00D112F1" w:rsidP="00D112F1">
      <w:pPr>
        <w:numPr>
          <w:ilvl w:val="0"/>
          <w:numId w:val="6"/>
        </w:numPr>
        <w:ind w:left="360"/>
        <w:rPr>
          <w:rFonts w:eastAsia="Calibri" w:cs="Times New Roman"/>
          <w:szCs w:val="24"/>
          <w:lang w:val="en-US"/>
        </w:rPr>
      </w:pPr>
      <w:proofErr w:type="spellStart"/>
      <w:r w:rsidRPr="00D112F1">
        <w:rPr>
          <w:rFonts w:eastAsia="Calibri" w:cs="Times New Roman"/>
          <w:szCs w:val="24"/>
          <w:lang w:val="en-US"/>
        </w:rPr>
        <w:t>Trestnoprávne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aspekty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terorizmu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(</w:t>
      </w:r>
      <w:r w:rsidRPr="00D112F1">
        <w:rPr>
          <w:rFonts w:eastAsia="Calibri" w:cs="Times New Roman"/>
          <w:szCs w:val="24"/>
        </w:rPr>
        <w:t>Criminal Aspects of Terrorism</w:t>
      </w:r>
      <w:r>
        <w:rPr>
          <w:szCs w:val="24"/>
        </w:rPr>
        <w:t>)</w:t>
      </w:r>
    </w:p>
    <w:p w:rsidR="00D112F1" w:rsidRPr="00D112F1" w:rsidRDefault="00D112F1" w:rsidP="00D112F1">
      <w:pPr>
        <w:numPr>
          <w:ilvl w:val="0"/>
          <w:numId w:val="6"/>
        </w:numPr>
        <w:ind w:left="360"/>
        <w:rPr>
          <w:rFonts w:eastAsia="Calibri" w:cs="Times New Roman"/>
          <w:szCs w:val="24"/>
          <w:lang w:val="en-US"/>
        </w:rPr>
      </w:pPr>
      <w:proofErr w:type="spellStart"/>
      <w:r w:rsidRPr="00D112F1">
        <w:rPr>
          <w:rFonts w:eastAsia="Calibri" w:cs="Times New Roman"/>
          <w:szCs w:val="24"/>
          <w:lang w:val="en-US"/>
        </w:rPr>
        <w:t>Medzinárodnom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trestný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súd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a </w:t>
      </w:r>
      <w:proofErr w:type="spellStart"/>
      <w:r w:rsidRPr="00D112F1">
        <w:rPr>
          <w:rFonts w:eastAsia="Calibri" w:cs="Times New Roman"/>
          <w:szCs w:val="24"/>
          <w:lang w:val="en-US"/>
        </w:rPr>
        <w:t>konanie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pred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ním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(International Criminal Court and its procedure</w:t>
      </w:r>
      <w:r>
        <w:rPr>
          <w:szCs w:val="24"/>
          <w:lang w:val="en-US"/>
        </w:rPr>
        <w:t>)</w:t>
      </w:r>
    </w:p>
    <w:p w:rsidR="00D112F1" w:rsidRPr="00D112F1" w:rsidRDefault="00D112F1" w:rsidP="00D112F1">
      <w:pPr>
        <w:numPr>
          <w:ilvl w:val="0"/>
          <w:numId w:val="6"/>
        </w:numPr>
        <w:ind w:left="360"/>
        <w:rPr>
          <w:rFonts w:eastAsia="Calibri" w:cs="Times New Roman"/>
          <w:szCs w:val="24"/>
          <w:lang w:val="en-US"/>
        </w:rPr>
      </w:pPr>
      <w:proofErr w:type="spellStart"/>
      <w:r w:rsidRPr="00D112F1">
        <w:rPr>
          <w:rFonts w:eastAsia="Calibri" w:cs="Times New Roman"/>
          <w:szCs w:val="24"/>
          <w:lang w:val="en-US"/>
        </w:rPr>
        <w:t>Trestnoprávne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aspekty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lúpeže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(</w:t>
      </w:r>
      <w:proofErr w:type="spellStart"/>
      <w:r w:rsidRPr="00D112F1">
        <w:rPr>
          <w:rFonts w:eastAsia="Calibri" w:cs="Times New Roman"/>
          <w:szCs w:val="24"/>
        </w:rPr>
        <w:t>Criminal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Aspects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of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Robbery</w:t>
      </w:r>
      <w:proofErr w:type="spellEnd"/>
      <w:r>
        <w:rPr>
          <w:szCs w:val="24"/>
        </w:rPr>
        <w:t>)</w:t>
      </w:r>
    </w:p>
    <w:p w:rsidR="00D112F1" w:rsidRPr="00D112F1" w:rsidRDefault="00D112F1" w:rsidP="00D112F1">
      <w:pPr>
        <w:numPr>
          <w:ilvl w:val="0"/>
          <w:numId w:val="6"/>
        </w:numPr>
        <w:ind w:left="360"/>
        <w:rPr>
          <w:rFonts w:eastAsia="Calibri" w:cs="Times New Roman"/>
          <w:szCs w:val="24"/>
          <w:lang w:val="en-US"/>
        </w:rPr>
      </w:pPr>
      <w:proofErr w:type="spellStart"/>
      <w:r w:rsidRPr="00D112F1">
        <w:rPr>
          <w:rFonts w:eastAsia="Calibri" w:cs="Times New Roman"/>
          <w:szCs w:val="24"/>
          <w:lang w:val="en-US"/>
        </w:rPr>
        <w:t>Ochrana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súkromia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v </w:t>
      </w:r>
      <w:proofErr w:type="spellStart"/>
      <w:r w:rsidRPr="00D112F1">
        <w:rPr>
          <w:rFonts w:eastAsia="Calibri" w:cs="Times New Roman"/>
          <w:szCs w:val="24"/>
          <w:lang w:val="en-US"/>
        </w:rPr>
        <w:t>kontexte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trestnoprávnej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úpravy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(Protection of privacy in the context of criminal law</w:t>
      </w:r>
      <w:r>
        <w:rPr>
          <w:szCs w:val="24"/>
          <w:lang w:val="en-US"/>
        </w:rPr>
        <w:t>)</w:t>
      </w:r>
    </w:p>
    <w:p w:rsidR="00D112F1" w:rsidRPr="00D112F1" w:rsidRDefault="00D112F1" w:rsidP="00D112F1">
      <w:pPr>
        <w:numPr>
          <w:ilvl w:val="0"/>
          <w:numId w:val="6"/>
        </w:numPr>
        <w:ind w:left="360"/>
        <w:rPr>
          <w:rFonts w:eastAsia="Calibri" w:cs="Times New Roman"/>
          <w:szCs w:val="24"/>
          <w:lang w:val="en-US"/>
        </w:rPr>
      </w:pPr>
      <w:proofErr w:type="spellStart"/>
      <w:r w:rsidRPr="00D112F1">
        <w:rPr>
          <w:rFonts w:eastAsia="Calibri" w:cs="Times New Roman"/>
          <w:szCs w:val="24"/>
          <w:lang w:val="en-US"/>
        </w:rPr>
        <w:t>Obmedzenie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osobnej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slobody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v </w:t>
      </w:r>
      <w:proofErr w:type="spellStart"/>
      <w:r w:rsidRPr="00D112F1">
        <w:rPr>
          <w:rFonts w:eastAsia="Calibri" w:cs="Times New Roman"/>
          <w:szCs w:val="24"/>
          <w:lang w:val="en-US"/>
        </w:rPr>
        <w:t>trestnom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D112F1">
        <w:rPr>
          <w:rFonts w:eastAsia="Calibri" w:cs="Times New Roman"/>
          <w:szCs w:val="24"/>
          <w:lang w:val="en-US"/>
        </w:rPr>
        <w:t>konaní</w:t>
      </w:r>
      <w:proofErr w:type="spellEnd"/>
      <w:r w:rsidRPr="00D112F1">
        <w:rPr>
          <w:rFonts w:eastAsia="Calibri" w:cs="Times New Roman"/>
          <w:szCs w:val="24"/>
          <w:lang w:val="en-US"/>
        </w:rPr>
        <w:t xml:space="preserve"> (</w:t>
      </w:r>
      <w:proofErr w:type="spellStart"/>
      <w:r w:rsidRPr="00D112F1">
        <w:rPr>
          <w:rFonts w:eastAsia="Calibri" w:cs="Times New Roman"/>
          <w:szCs w:val="24"/>
        </w:rPr>
        <w:t>Restriction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of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personal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freedom</w:t>
      </w:r>
      <w:proofErr w:type="spellEnd"/>
      <w:r w:rsidRPr="00D112F1">
        <w:rPr>
          <w:rFonts w:eastAsia="Calibri" w:cs="Times New Roman"/>
          <w:szCs w:val="24"/>
        </w:rPr>
        <w:t xml:space="preserve"> in </w:t>
      </w:r>
      <w:proofErr w:type="spellStart"/>
      <w:r w:rsidRPr="00D112F1">
        <w:rPr>
          <w:rFonts w:eastAsia="Calibri" w:cs="Times New Roman"/>
          <w:szCs w:val="24"/>
        </w:rPr>
        <w:t>criminal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proceedings</w:t>
      </w:r>
      <w:proofErr w:type="spellEnd"/>
      <w:r>
        <w:rPr>
          <w:szCs w:val="24"/>
        </w:rPr>
        <w:t>)</w:t>
      </w:r>
    </w:p>
    <w:p w:rsidR="00D112F1" w:rsidRPr="00D112F1" w:rsidRDefault="00D112F1" w:rsidP="00D112F1">
      <w:pPr>
        <w:numPr>
          <w:ilvl w:val="0"/>
          <w:numId w:val="6"/>
        </w:numPr>
        <w:ind w:left="360"/>
        <w:rPr>
          <w:rFonts w:eastAsia="Calibri" w:cs="Times New Roman"/>
          <w:szCs w:val="24"/>
          <w:lang w:val="en-US"/>
        </w:rPr>
      </w:pPr>
      <w:r w:rsidRPr="00D112F1">
        <w:rPr>
          <w:rFonts w:eastAsia="Calibri" w:cs="Times New Roman"/>
          <w:szCs w:val="24"/>
        </w:rPr>
        <w:t>Trestnoprávne a kriminologické súvislosti väzobného stíhania mladistvých (</w:t>
      </w:r>
      <w:proofErr w:type="spellStart"/>
      <w:r w:rsidRPr="00D112F1">
        <w:rPr>
          <w:rFonts w:eastAsia="Calibri" w:cs="Times New Roman"/>
          <w:szCs w:val="24"/>
        </w:rPr>
        <w:t>Criminological</w:t>
      </w:r>
      <w:proofErr w:type="spellEnd"/>
      <w:r w:rsidRPr="00D112F1">
        <w:rPr>
          <w:rFonts w:eastAsia="Calibri" w:cs="Times New Roman"/>
          <w:szCs w:val="24"/>
        </w:rPr>
        <w:t xml:space="preserve"> and </w:t>
      </w:r>
      <w:proofErr w:type="spellStart"/>
      <w:r w:rsidRPr="00D112F1">
        <w:rPr>
          <w:rFonts w:eastAsia="Calibri" w:cs="Times New Roman"/>
          <w:szCs w:val="24"/>
        </w:rPr>
        <w:t>criminal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aspects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of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custody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of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the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juvenile</w:t>
      </w:r>
      <w:proofErr w:type="spellEnd"/>
      <w:r w:rsidRPr="00D112F1">
        <w:rPr>
          <w:rFonts w:eastAsia="Calibri" w:cs="Times New Roman"/>
          <w:szCs w:val="24"/>
        </w:rPr>
        <w:t xml:space="preserve"> </w:t>
      </w:r>
      <w:proofErr w:type="spellStart"/>
      <w:r w:rsidRPr="00D112F1">
        <w:rPr>
          <w:rFonts w:eastAsia="Calibri" w:cs="Times New Roman"/>
          <w:szCs w:val="24"/>
        </w:rPr>
        <w:t>accused</w:t>
      </w:r>
      <w:proofErr w:type="spellEnd"/>
      <w:r>
        <w:rPr>
          <w:szCs w:val="24"/>
        </w:rPr>
        <w:t>)</w:t>
      </w:r>
    </w:p>
    <w:p w:rsidR="00D112F1" w:rsidRDefault="00D112F1" w:rsidP="00B81E6E">
      <w:pPr>
        <w:numPr>
          <w:ilvl w:val="0"/>
          <w:numId w:val="6"/>
        </w:numPr>
        <w:ind w:left="360"/>
        <w:rPr>
          <w:szCs w:val="24"/>
          <w:lang w:val="en-US"/>
        </w:rPr>
      </w:pPr>
      <w:r w:rsidRPr="00D112F1">
        <w:rPr>
          <w:rFonts w:eastAsia="Calibri" w:cs="Times New Roman"/>
          <w:szCs w:val="24"/>
        </w:rPr>
        <w:t>Medzinárodná spolupráca v trestnom konaní (</w:t>
      </w:r>
      <w:r w:rsidRPr="00D112F1">
        <w:rPr>
          <w:rFonts w:eastAsia="Calibri" w:cs="Times New Roman"/>
          <w:szCs w:val="24"/>
          <w:lang w:val="en-US"/>
        </w:rPr>
        <w:t>International cooperation in criminal proceeding</w:t>
      </w:r>
      <w:r w:rsidR="00B81E6E">
        <w:rPr>
          <w:szCs w:val="24"/>
          <w:lang w:val="en-US"/>
        </w:rPr>
        <w:t>)</w:t>
      </w:r>
    </w:p>
    <w:p w:rsidR="00B81E6E" w:rsidRPr="00B81E6E" w:rsidRDefault="00B81E6E" w:rsidP="00B81E6E">
      <w:pPr>
        <w:pStyle w:val="ecxmsonormal"/>
        <w:numPr>
          <w:ilvl w:val="0"/>
          <w:numId w:val="6"/>
        </w:numPr>
        <w:spacing w:after="0" w:line="360" w:lineRule="auto"/>
        <w:ind w:left="360"/>
        <w:jc w:val="both"/>
        <w:rPr>
          <w:color w:val="000000"/>
          <w:lang w:val="en-US"/>
        </w:rPr>
      </w:pPr>
      <w:proofErr w:type="spellStart"/>
      <w:r w:rsidRPr="00B81E6E">
        <w:rPr>
          <w:color w:val="000000"/>
          <w:lang w:val="en-US"/>
        </w:rPr>
        <w:t>Sexuálne</w:t>
      </w:r>
      <w:proofErr w:type="spellEnd"/>
      <w:r w:rsidRPr="00B81E6E">
        <w:rPr>
          <w:color w:val="000000"/>
          <w:lang w:val="en-US"/>
        </w:rPr>
        <w:t xml:space="preserve"> </w:t>
      </w:r>
      <w:proofErr w:type="spellStart"/>
      <w:r w:rsidRPr="00B81E6E">
        <w:rPr>
          <w:color w:val="000000"/>
          <w:lang w:val="en-US"/>
        </w:rPr>
        <w:t>trestné</w:t>
      </w:r>
      <w:proofErr w:type="spellEnd"/>
      <w:r w:rsidRPr="00B81E6E">
        <w:rPr>
          <w:color w:val="000000"/>
          <w:lang w:val="en-US"/>
        </w:rPr>
        <w:t xml:space="preserve"> </w:t>
      </w:r>
      <w:proofErr w:type="spellStart"/>
      <w:r w:rsidRPr="00B81E6E">
        <w:rPr>
          <w:color w:val="000000"/>
          <w:lang w:val="en-US"/>
        </w:rPr>
        <w:t>činy</w:t>
      </w:r>
      <w:proofErr w:type="spellEnd"/>
      <w:r w:rsidRPr="00B81E6E">
        <w:rPr>
          <w:color w:val="000000"/>
          <w:lang w:val="en-US"/>
        </w:rPr>
        <w:t xml:space="preserve"> (Sexual offences)</w:t>
      </w:r>
    </w:p>
    <w:p w:rsidR="00B81E6E" w:rsidRPr="00B81E6E" w:rsidRDefault="00B81E6E" w:rsidP="00B81E6E">
      <w:pPr>
        <w:pStyle w:val="ecxmsonormal"/>
        <w:numPr>
          <w:ilvl w:val="0"/>
          <w:numId w:val="6"/>
        </w:numPr>
        <w:spacing w:after="0" w:line="360" w:lineRule="auto"/>
        <w:ind w:left="360"/>
        <w:jc w:val="both"/>
        <w:rPr>
          <w:color w:val="000000"/>
          <w:lang w:val="en-US"/>
        </w:rPr>
      </w:pPr>
      <w:proofErr w:type="spellStart"/>
      <w:r w:rsidRPr="00B81E6E">
        <w:rPr>
          <w:color w:val="000000"/>
          <w:lang w:val="en-US"/>
        </w:rPr>
        <w:t>Zavlečenie</w:t>
      </w:r>
      <w:proofErr w:type="spellEnd"/>
      <w:r w:rsidRPr="00B81E6E">
        <w:rPr>
          <w:color w:val="000000"/>
          <w:lang w:val="en-US"/>
        </w:rPr>
        <w:t xml:space="preserve"> do </w:t>
      </w:r>
      <w:proofErr w:type="spellStart"/>
      <w:r w:rsidRPr="00B81E6E">
        <w:rPr>
          <w:color w:val="000000"/>
          <w:lang w:val="en-US"/>
        </w:rPr>
        <w:t>cudziny</w:t>
      </w:r>
      <w:proofErr w:type="spellEnd"/>
      <w:r w:rsidRPr="00B81E6E">
        <w:rPr>
          <w:color w:val="000000"/>
          <w:lang w:val="en-US"/>
        </w:rPr>
        <w:t xml:space="preserve"> – </w:t>
      </w:r>
      <w:proofErr w:type="spellStart"/>
      <w:r w:rsidRPr="00B81E6E">
        <w:rPr>
          <w:color w:val="000000"/>
          <w:lang w:val="en-US"/>
        </w:rPr>
        <w:t>trestnoprávne</w:t>
      </w:r>
      <w:proofErr w:type="spellEnd"/>
      <w:r w:rsidRPr="00B81E6E">
        <w:rPr>
          <w:color w:val="000000"/>
          <w:lang w:val="en-US"/>
        </w:rPr>
        <w:t xml:space="preserve"> a </w:t>
      </w:r>
      <w:proofErr w:type="spellStart"/>
      <w:r w:rsidRPr="00B81E6E">
        <w:rPr>
          <w:color w:val="000000"/>
          <w:lang w:val="en-US"/>
        </w:rPr>
        <w:t>kriminalistické</w:t>
      </w:r>
      <w:proofErr w:type="spellEnd"/>
      <w:r w:rsidRPr="00B81E6E">
        <w:rPr>
          <w:color w:val="000000"/>
          <w:lang w:val="en-US"/>
        </w:rPr>
        <w:t xml:space="preserve"> </w:t>
      </w:r>
      <w:proofErr w:type="spellStart"/>
      <w:r w:rsidRPr="00B81E6E">
        <w:rPr>
          <w:color w:val="000000"/>
          <w:lang w:val="en-US"/>
        </w:rPr>
        <w:t>súvislosti</w:t>
      </w:r>
      <w:proofErr w:type="spellEnd"/>
      <w:r w:rsidRPr="00B81E6E">
        <w:rPr>
          <w:color w:val="000000"/>
          <w:lang w:val="en-US"/>
        </w:rPr>
        <w:t xml:space="preserve"> (</w:t>
      </w:r>
      <w:proofErr w:type="spellStart"/>
      <w:r w:rsidRPr="00B81E6E">
        <w:rPr>
          <w:bCs/>
          <w:color w:val="000000"/>
        </w:rPr>
        <w:t>Abduction</w:t>
      </w:r>
      <w:proofErr w:type="spellEnd"/>
      <w:r w:rsidRPr="00B81E6E">
        <w:rPr>
          <w:bCs/>
          <w:color w:val="000000"/>
        </w:rPr>
        <w:t xml:space="preserve"> to a </w:t>
      </w:r>
      <w:proofErr w:type="spellStart"/>
      <w:r w:rsidRPr="00B81E6E">
        <w:rPr>
          <w:bCs/>
          <w:color w:val="000000"/>
        </w:rPr>
        <w:t>foreign</w:t>
      </w:r>
      <w:proofErr w:type="spellEnd"/>
      <w:r w:rsidRPr="00B81E6E">
        <w:rPr>
          <w:bCs/>
          <w:color w:val="000000"/>
        </w:rPr>
        <w:t xml:space="preserve"> country - </w:t>
      </w:r>
      <w:proofErr w:type="spellStart"/>
      <w:r w:rsidRPr="00B81E6E">
        <w:rPr>
          <w:bCs/>
          <w:color w:val="000000"/>
        </w:rPr>
        <w:t>penal</w:t>
      </w:r>
      <w:proofErr w:type="spellEnd"/>
      <w:r w:rsidRPr="00B81E6E">
        <w:rPr>
          <w:bCs/>
          <w:color w:val="000000"/>
        </w:rPr>
        <w:t xml:space="preserve"> and </w:t>
      </w:r>
      <w:proofErr w:type="spellStart"/>
      <w:r w:rsidRPr="00B81E6E">
        <w:rPr>
          <w:bCs/>
          <w:color w:val="000000"/>
        </w:rPr>
        <w:t>criminalistic</w:t>
      </w:r>
      <w:proofErr w:type="spellEnd"/>
      <w:r w:rsidRPr="00B81E6E">
        <w:rPr>
          <w:bCs/>
          <w:color w:val="000000"/>
        </w:rPr>
        <w:t xml:space="preserve"> </w:t>
      </w:r>
      <w:proofErr w:type="spellStart"/>
      <w:r w:rsidRPr="00B81E6E">
        <w:rPr>
          <w:bCs/>
          <w:color w:val="000000"/>
        </w:rPr>
        <w:t>contexts</w:t>
      </w:r>
      <w:proofErr w:type="spellEnd"/>
    </w:p>
    <w:p w:rsidR="002226AD" w:rsidRDefault="002226AD" w:rsidP="002226AD">
      <w:pPr>
        <w:rPr>
          <w:szCs w:val="24"/>
          <w:lang w:val="en-US"/>
        </w:rPr>
      </w:pPr>
    </w:p>
    <w:p w:rsidR="002226AD" w:rsidRPr="00A72F60" w:rsidRDefault="002226AD" w:rsidP="002226AD">
      <w:pPr>
        <w:rPr>
          <w:b/>
          <w:sz w:val="28"/>
          <w:szCs w:val="28"/>
        </w:rPr>
      </w:pPr>
      <w:r w:rsidRPr="00A72F60">
        <w:rPr>
          <w:b/>
          <w:sz w:val="28"/>
          <w:szCs w:val="28"/>
        </w:rPr>
        <w:t xml:space="preserve">doc. </w:t>
      </w:r>
      <w:proofErr w:type="spellStart"/>
      <w:r w:rsidRPr="00A72F60">
        <w:rPr>
          <w:b/>
          <w:sz w:val="28"/>
          <w:szCs w:val="28"/>
        </w:rPr>
        <w:t>Laclavíková</w:t>
      </w:r>
      <w:proofErr w:type="spellEnd"/>
    </w:p>
    <w:p w:rsidR="002226AD" w:rsidRDefault="002226AD" w:rsidP="002226AD">
      <w:r w:rsidRPr="004D3EC9">
        <w:t xml:space="preserve">Matej </w:t>
      </w:r>
      <w:proofErr w:type="spellStart"/>
      <w:r w:rsidRPr="004D3EC9">
        <w:t>Parimucha</w:t>
      </w:r>
      <w:proofErr w:type="spellEnd"/>
    </w:p>
    <w:p w:rsidR="002226AD" w:rsidRDefault="002226AD" w:rsidP="002226AD">
      <w:r w:rsidRPr="004D3EC9">
        <w:t>Historicko-právny</w:t>
      </w:r>
      <w:r>
        <w:t xml:space="preserve"> pohľad na obchodovanie s </w:t>
      </w:r>
      <w:proofErr w:type="spellStart"/>
      <w:r>
        <w:t>ľudmi</w:t>
      </w:r>
      <w:proofErr w:type="spellEnd"/>
    </w:p>
    <w:p w:rsidR="002226AD" w:rsidRDefault="002226AD" w:rsidP="002226AD">
      <w:proofErr w:type="spellStart"/>
      <w:r w:rsidRPr="004D3EC9">
        <w:t>Historical</w:t>
      </w:r>
      <w:proofErr w:type="spellEnd"/>
      <w:r w:rsidRPr="004D3EC9">
        <w:t xml:space="preserve"> </w:t>
      </w:r>
      <w:proofErr w:type="spellStart"/>
      <w:r w:rsidRPr="004D3EC9">
        <w:t>legal</w:t>
      </w:r>
      <w:proofErr w:type="spellEnd"/>
      <w:r w:rsidRPr="004D3EC9">
        <w:t xml:space="preserve"> </w:t>
      </w:r>
      <w:proofErr w:type="spellStart"/>
      <w:r w:rsidRPr="004D3EC9">
        <w:t>perspective</w:t>
      </w:r>
      <w:proofErr w:type="spellEnd"/>
      <w:r w:rsidRPr="004D3EC9">
        <w:t xml:space="preserve"> on </w:t>
      </w:r>
      <w:proofErr w:type="spellStart"/>
      <w:r w:rsidRPr="004D3EC9">
        <w:t>trafficking</w:t>
      </w:r>
      <w:proofErr w:type="spellEnd"/>
      <w:r w:rsidRPr="004D3EC9">
        <w:t xml:space="preserve"> in </w:t>
      </w:r>
      <w:proofErr w:type="spellStart"/>
      <w:r w:rsidRPr="004D3EC9">
        <w:t>human</w:t>
      </w:r>
      <w:proofErr w:type="spellEnd"/>
      <w:r w:rsidRPr="004D3EC9">
        <w:t xml:space="preserve"> </w:t>
      </w:r>
      <w:proofErr w:type="spellStart"/>
      <w:r w:rsidRPr="004D3EC9">
        <w:t>beings</w:t>
      </w:r>
      <w:proofErr w:type="spellEnd"/>
    </w:p>
    <w:p w:rsidR="002226AD" w:rsidRDefault="002226AD" w:rsidP="002226AD"/>
    <w:p w:rsidR="002226AD" w:rsidRPr="00A72F60" w:rsidRDefault="002226AD" w:rsidP="002226AD">
      <w:pPr>
        <w:rPr>
          <w:b/>
          <w:sz w:val="28"/>
          <w:szCs w:val="28"/>
        </w:rPr>
      </w:pPr>
      <w:r w:rsidRPr="00A72F60">
        <w:rPr>
          <w:b/>
          <w:sz w:val="28"/>
          <w:szCs w:val="28"/>
        </w:rPr>
        <w:lastRenderedPageBreak/>
        <w:t xml:space="preserve">doc. </w:t>
      </w:r>
      <w:proofErr w:type="spellStart"/>
      <w:r w:rsidRPr="00A72F60">
        <w:rPr>
          <w:b/>
          <w:sz w:val="28"/>
          <w:szCs w:val="28"/>
        </w:rPr>
        <w:t>Maslen</w:t>
      </w:r>
      <w:proofErr w:type="spellEnd"/>
    </w:p>
    <w:p w:rsidR="002226AD" w:rsidRPr="004D3EC9" w:rsidRDefault="002226AD" w:rsidP="002226AD">
      <w:r w:rsidRPr="004D3EC9">
        <w:t xml:space="preserve">Petra </w:t>
      </w:r>
      <w:proofErr w:type="spellStart"/>
      <w:r w:rsidRPr="004D3EC9">
        <w:t>Čuláková</w:t>
      </w:r>
      <w:proofErr w:type="spellEnd"/>
    </w:p>
    <w:p w:rsidR="002226AD" w:rsidRPr="004D3EC9" w:rsidRDefault="002226AD" w:rsidP="002226AD">
      <w:r w:rsidRPr="004D3EC9">
        <w:t>Trestnoprávne nástroje regulácie odpadového hospodárstva</w:t>
      </w:r>
    </w:p>
    <w:p w:rsidR="002226AD" w:rsidRDefault="002226AD" w:rsidP="002226AD">
      <w:proofErr w:type="spellStart"/>
      <w:r w:rsidRPr="004D3EC9">
        <w:t>Criminal</w:t>
      </w:r>
      <w:proofErr w:type="spellEnd"/>
      <w:r w:rsidRPr="004D3EC9">
        <w:t xml:space="preserve"> </w:t>
      </w:r>
      <w:proofErr w:type="spellStart"/>
      <w:r w:rsidRPr="004D3EC9">
        <w:t>instruments</w:t>
      </w:r>
      <w:proofErr w:type="spellEnd"/>
      <w:r w:rsidRPr="004D3EC9">
        <w:t xml:space="preserve"> </w:t>
      </w:r>
      <w:proofErr w:type="spellStart"/>
      <w:r w:rsidRPr="004D3EC9">
        <w:t>of</w:t>
      </w:r>
      <w:proofErr w:type="spellEnd"/>
      <w:r w:rsidRPr="004D3EC9">
        <w:t xml:space="preserve"> </w:t>
      </w:r>
      <w:proofErr w:type="spellStart"/>
      <w:r w:rsidRPr="004D3EC9">
        <w:t>waste</w:t>
      </w:r>
      <w:proofErr w:type="spellEnd"/>
      <w:r w:rsidRPr="004D3EC9">
        <w:t xml:space="preserve"> </w:t>
      </w:r>
      <w:proofErr w:type="spellStart"/>
      <w:r w:rsidRPr="004D3EC9">
        <w:t>management</w:t>
      </w:r>
      <w:proofErr w:type="spellEnd"/>
      <w:r w:rsidRPr="004D3EC9">
        <w:t xml:space="preserve"> </w:t>
      </w:r>
      <w:proofErr w:type="spellStart"/>
      <w:r w:rsidRPr="004D3EC9">
        <w:t>regulation</w:t>
      </w:r>
      <w:proofErr w:type="spellEnd"/>
    </w:p>
    <w:p w:rsidR="002226AD" w:rsidRDefault="002226AD" w:rsidP="002226AD"/>
    <w:p w:rsidR="002226AD" w:rsidRPr="00A72F60" w:rsidRDefault="002226AD" w:rsidP="002226AD">
      <w:pPr>
        <w:rPr>
          <w:b/>
          <w:sz w:val="28"/>
          <w:szCs w:val="28"/>
        </w:rPr>
      </w:pPr>
      <w:r w:rsidRPr="00A72F60">
        <w:rPr>
          <w:b/>
          <w:sz w:val="28"/>
          <w:szCs w:val="28"/>
        </w:rPr>
        <w:t>doc. Vyšný</w:t>
      </w:r>
    </w:p>
    <w:p w:rsidR="002226AD" w:rsidRDefault="002226AD" w:rsidP="002226AD">
      <w:r w:rsidRPr="00C077B1">
        <w:t>Vývoj právnej úpravy protištátnych</w:t>
      </w:r>
      <w:r>
        <w:t xml:space="preserve"> trestných činov vo Francúzsku</w:t>
      </w:r>
    </w:p>
    <w:p w:rsidR="002226AD" w:rsidRDefault="002226AD" w:rsidP="002226AD">
      <w:proofErr w:type="spellStart"/>
      <w:r w:rsidRPr="00C077B1">
        <w:t>Development</w:t>
      </w:r>
      <w:proofErr w:type="spellEnd"/>
      <w:r w:rsidRPr="00C077B1">
        <w:t xml:space="preserve"> </w:t>
      </w:r>
      <w:proofErr w:type="spellStart"/>
      <w:r w:rsidRPr="00C077B1">
        <w:t>of</w:t>
      </w:r>
      <w:proofErr w:type="spellEnd"/>
      <w:r w:rsidRPr="00C077B1">
        <w:t xml:space="preserve"> </w:t>
      </w:r>
      <w:proofErr w:type="spellStart"/>
      <w:r w:rsidRPr="00C077B1">
        <w:t>French</w:t>
      </w:r>
      <w:proofErr w:type="spellEnd"/>
      <w:r w:rsidRPr="00C077B1">
        <w:t xml:space="preserve"> </w:t>
      </w:r>
      <w:proofErr w:type="spellStart"/>
      <w:r w:rsidRPr="00C077B1">
        <w:t>Legal</w:t>
      </w:r>
      <w:proofErr w:type="spellEnd"/>
      <w:r w:rsidRPr="00C077B1">
        <w:t xml:space="preserve"> </w:t>
      </w:r>
      <w:proofErr w:type="spellStart"/>
      <w:r w:rsidRPr="00C077B1">
        <w:t>Regulation</w:t>
      </w:r>
      <w:proofErr w:type="spellEnd"/>
      <w:r w:rsidRPr="00C077B1">
        <w:t xml:space="preserve"> </w:t>
      </w:r>
      <w:proofErr w:type="spellStart"/>
      <w:r w:rsidRPr="00C077B1"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</w:t>
      </w:r>
    </w:p>
    <w:p w:rsidR="002226AD" w:rsidRPr="002226AD" w:rsidRDefault="002226AD" w:rsidP="002226AD">
      <w:pPr>
        <w:rPr>
          <w:bCs/>
        </w:rPr>
      </w:pPr>
      <w:r w:rsidRPr="00C077B1">
        <w:rPr>
          <w:bCs/>
        </w:rPr>
        <w:t>Peter Trnavský</w:t>
      </w:r>
    </w:p>
    <w:sectPr w:rsidR="002226AD" w:rsidRPr="002226AD" w:rsidSect="00BE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E88"/>
    <w:multiLevelType w:val="hybridMultilevel"/>
    <w:tmpl w:val="F3E662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13C0A"/>
    <w:multiLevelType w:val="hybridMultilevel"/>
    <w:tmpl w:val="91063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FC5"/>
    <w:multiLevelType w:val="hybridMultilevel"/>
    <w:tmpl w:val="337CAA6C"/>
    <w:lvl w:ilvl="0" w:tplc="6EF4F4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06D3E"/>
    <w:multiLevelType w:val="hybridMultilevel"/>
    <w:tmpl w:val="58DEA4B2"/>
    <w:lvl w:ilvl="0" w:tplc="7520B1F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1802"/>
    <w:multiLevelType w:val="hybridMultilevel"/>
    <w:tmpl w:val="7326E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3B4A"/>
    <w:multiLevelType w:val="hybridMultilevel"/>
    <w:tmpl w:val="82FEB7EE"/>
    <w:lvl w:ilvl="0" w:tplc="6EF4F4C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D2991"/>
    <w:multiLevelType w:val="hybridMultilevel"/>
    <w:tmpl w:val="9E9EC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650A1"/>
    <w:multiLevelType w:val="hybridMultilevel"/>
    <w:tmpl w:val="791208F0"/>
    <w:lvl w:ilvl="0" w:tplc="6EF4F4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23350"/>
    <w:multiLevelType w:val="hybridMultilevel"/>
    <w:tmpl w:val="A5AC620A"/>
    <w:lvl w:ilvl="0" w:tplc="6EF4F4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3A5"/>
    <w:rsid w:val="000835DC"/>
    <w:rsid w:val="00164035"/>
    <w:rsid w:val="00192F1B"/>
    <w:rsid w:val="002226AD"/>
    <w:rsid w:val="002B5355"/>
    <w:rsid w:val="00373E03"/>
    <w:rsid w:val="004C44EC"/>
    <w:rsid w:val="005512C0"/>
    <w:rsid w:val="00750889"/>
    <w:rsid w:val="007A25FA"/>
    <w:rsid w:val="00987A28"/>
    <w:rsid w:val="00A946BE"/>
    <w:rsid w:val="00B81E6E"/>
    <w:rsid w:val="00BE7C3A"/>
    <w:rsid w:val="00C53775"/>
    <w:rsid w:val="00CA07B6"/>
    <w:rsid w:val="00CA5B53"/>
    <w:rsid w:val="00D112F1"/>
    <w:rsid w:val="00D403A5"/>
    <w:rsid w:val="00D43108"/>
    <w:rsid w:val="00D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3A5"/>
    <w:pPr>
      <w:ind w:left="720"/>
      <w:contextualSpacing/>
    </w:pPr>
  </w:style>
  <w:style w:type="paragraph" w:customStyle="1" w:styleId="ecxmsonormal">
    <w:name w:val="ecxmsonormal"/>
    <w:basedOn w:val="Normlny"/>
    <w:rsid w:val="00B81E6E"/>
    <w:pPr>
      <w:spacing w:after="324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2019-12-18T10:17:00Z</dcterms:created>
  <dcterms:modified xsi:type="dcterms:W3CDTF">2019-12-18T10:17:00Z</dcterms:modified>
</cp:coreProperties>
</file>